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91D" w:rsidRPr="0022591D" w:rsidRDefault="0022591D" w:rsidP="00B359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44CD">
        <w:rPr>
          <w:rFonts w:ascii="Times New Roman" w:hAnsi="Times New Roman" w:cs="Times New Roman"/>
          <w:sz w:val="24"/>
          <w:szCs w:val="24"/>
        </w:rPr>
        <w:t>załącznik nr 1a/32</w:t>
      </w:r>
    </w:p>
    <w:p w:rsidR="00B35946" w:rsidRPr="00F3492A" w:rsidRDefault="00B35946" w:rsidP="00B3594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492A">
        <w:rPr>
          <w:rFonts w:ascii="Times New Roman" w:hAnsi="Times New Roman" w:cs="Times New Roman"/>
          <w:b/>
          <w:sz w:val="32"/>
          <w:szCs w:val="32"/>
        </w:rPr>
        <w:t>Procedury – postępowania w czasie udzielania konsultacji uczniom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923D1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07380">
        <w:rPr>
          <w:rFonts w:ascii="Times New Roman" w:hAnsi="Times New Roman" w:cs="Times New Roman"/>
          <w:b/>
          <w:sz w:val="32"/>
          <w:szCs w:val="32"/>
        </w:rPr>
        <w:t xml:space="preserve">w czasie epidemii </w:t>
      </w:r>
      <w:proofErr w:type="spellStart"/>
      <w:r w:rsidRPr="00807380">
        <w:rPr>
          <w:rFonts w:ascii="Times New Roman" w:hAnsi="Times New Roman" w:cs="Times New Roman"/>
          <w:b/>
          <w:sz w:val="32"/>
          <w:szCs w:val="32"/>
        </w:rPr>
        <w:t>koronawirusa</w:t>
      </w:r>
      <w:proofErr w:type="spellEnd"/>
      <w:r w:rsidRPr="00807380">
        <w:rPr>
          <w:rFonts w:ascii="Times New Roman" w:hAnsi="Times New Roman" w:cs="Times New Roman"/>
          <w:b/>
          <w:sz w:val="32"/>
          <w:szCs w:val="32"/>
        </w:rPr>
        <w:t xml:space="preserve"> COVID – 19</w:t>
      </w:r>
    </w:p>
    <w:p w:rsidR="00B35946" w:rsidRPr="005171D5" w:rsidRDefault="0021031A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 czerwca</w:t>
      </w:r>
      <w:r w:rsidR="00B35946" w:rsidRPr="005171D5">
        <w:rPr>
          <w:rFonts w:ascii="Times New Roman" w:hAnsi="Times New Roman" w:cs="Times New Roman"/>
        </w:rPr>
        <w:t xml:space="preserve"> br. umożliwia</w:t>
      </w:r>
      <w:r>
        <w:rPr>
          <w:rFonts w:ascii="Times New Roman" w:hAnsi="Times New Roman" w:cs="Times New Roman"/>
        </w:rPr>
        <w:t xml:space="preserve">my konsultacje dla uczniów klas IV - </w:t>
      </w:r>
      <w:r w:rsidR="00B35946" w:rsidRPr="005171D5">
        <w:rPr>
          <w:rFonts w:ascii="Times New Roman" w:hAnsi="Times New Roman" w:cs="Times New Roman"/>
        </w:rPr>
        <w:t>VII szkoły podstawowej.</w:t>
      </w:r>
    </w:p>
    <w:p w:rsidR="00923D10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Konsultacje</w:t>
      </w:r>
      <w:r w:rsidR="0021031A">
        <w:rPr>
          <w:rFonts w:ascii="Times New Roman" w:hAnsi="Times New Roman" w:cs="Times New Roman"/>
        </w:rPr>
        <w:t xml:space="preserve"> dla uczniów </w:t>
      </w:r>
      <w:r w:rsidR="00923D10">
        <w:rPr>
          <w:rFonts w:ascii="Times New Roman" w:hAnsi="Times New Roman" w:cs="Times New Roman"/>
        </w:rPr>
        <w:t xml:space="preserve"> będą odbywać się w sali:</w:t>
      </w:r>
    </w:p>
    <w:p w:rsidR="0021031A" w:rsidRDefault="00923D10" w:rsidP="00923D10">
      <w:pPr>
        <w:pStyle w:val="punkty"/>
        <w:numPr>
          <w:ilvl w:val="0"/>
          <w:numId w:val="0"/>
        </w:num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nr 7(świetlica) </w:t>
      </w:r>
    </w:p>
    <w:p w:rsidR="0021031A" w:rsidRDefault="00923D10" w:rsidP="00923D10">
      <w:pPr>
        <w:pStyle w:val="punkty"/>
        <w:numPr>
          <w:ilvl w:val="0"/>
          <w:numId w:val="0"/>
        </w:num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1</w:t>
      </w:r>
      <w:r w:rsidR="0021031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</w:p>
    <w:p w:rsidR="0021031A" w:rsidRDefault="0021031A" w:rsidP="00923D10">
      <w:pPr>
        <w:pStyle w:val="punkty"/>
        <w:numPr>
          <w:ilvl w:val="0"/>
          <w:numId w:val="0"/>
        </w:num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18</w:t>
      </w:r>
    </w:p>
    <w:p w:rsidR="00B35946" w:rsidRPr="005171D5" w:rsidRDefault="0021031A" w:rsidP="00923D10">
      <w:pPr>
        <w:pStyle w:val="punkty"/>
        <w:numPr>
          <w:ilvl w:val="0"/>
          <w:numId w:val="0"/>
        </w:num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19 </w:t>
      </w:r>
    </w:p>
    <w:p w:rsidR="00B35946" w:rsidRPr="005171D5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Minimalna przestrzeń do zajęć dla uczniów w sali nie może być mniejsza niż 4 m</w:t>
      </w:r>
      <w:r w:rsidRPr="005171D5">
        <w:rPr>
          <w:rFonts w:ascii="Times New Roman" w:hAnsi="Times New Roman" w:cs="Times New Roman"/>
          <w:vertAlign w:val="superscript"/>
        </w:rPr>
        <w:t>2</w:t>
      </w:r>
      <w:r w:rsidRPr="005171D5">
        <w:rPr>
          <w:rFonts w:ascii="Times New Roman" w:hAnsi="Times New Roman" w:cs="Times New Roman"/>
        </w:rPr>
        <w:t xml:space="preserve"> na 1 osobę (uczniów i nauczycieli). Powierzchnię każdej sali wylicza się </w:t>
      </w:r>
      <w:r>
        <w:rPr>
          <w:rFonts w:ascii="Times New Roman" w:hAnsi="Times New Roman" w:cs="Times New Roman"/>
        </w:rPr>
        <w:t xml:space="preserve">                          </w:t>
      </w:r>
      <w:r w:rsidRPr="005171D5">
        <w:rPr>
          <w:rFonts w:ascii="Times New Roman" w:hAnsi="Times New Roman" w:cs="Times New Roman"/>
        </w:rPr>
        <w:t>z uwzględnieniem mebli oraz innych sprzętów, które się w niej znajdują.</w:t>
      </w:r>
    </w:p>
    <w:p w:rsidR="00B35946" w:rsidRPr="005171D5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Z sali, w której przebywa grupa, zostają usunięte przedmioty i sprzęty, których nie można skutecznie umyć, uprać lub dezynfekować. Przybory wykorzystywane podczas zajęć są dokładnie czyszczone  lub dezynfekowane.</w:t>
      </w:r>
    </w:p>
    <w:p w:rsidR="00923D10" w:rsidRPr="00923D10" w:rsidRDefault="00B35946" w:rsidP="00923D10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 xml:space="preserve">W sali odległości pomiędzy stanowiskami dla uczniów  wynosi min. 1,5 m </w:t>
      </w:r>
      <w:r w:rsidRPr="005171D5">
        <w:rPr>
          <w:rFonts w:ascii="Times New Roman" w:hAnsi="Times New Roman" w:cs="Times New Roman"/>
        </w:rPr>
        <w:br/>
        <w:t xml:space="preserve">(1 uczeń – 1 ławka szkolna). </w:t>
      </w:r>
    </w:p>
    <w:p w:rsidR="00B35946" w:rsidRPr="005171D5" w:rsidRDefault="00B35946" w:rsidP="00B3594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1D5">
        <w:rPr>
          <w:rFonts w:ascii="Times New Roman" w:hAnsi="Times New Roman" w:cs="Times New Roman"/>
          <w:sz w:val="24"/>
          <w:szCs w:val="24"/>
        </w:rPr>
        <w:t>Z zajęć w formie konsultacji w szkole mogą korzystać uczniowie zdrowi, bez objawów choroby zakaźnej.</w:t>
      </w:r>
    </w:p>
    <w:p w:rsidR="00B35946" w:rsidRDefault="00B35946" w:rsidP="00B35946">
      <w:pPr>
        <w:pStyle w:val="Akapitzlist"/>
        <w:numPr>
          <w:ilvl w:val="0"/>
          <w:numId w:val="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171D5">
        <w:rPr>
          <w:rFonts w:ascii="Times New Roman" w:hAnsi="Times New Roman" w:cs="Times New Roman"/>
          <w:sz w:val="24"/>
          <w:szCs w:val="24"/>
        </w:rPr>
        <w:t>Rodzice zobowiązani do bycia dostępnym pod zadeklarowanym numerem telefonu.</w:t>
      </w:r>
    </w:p>
    <w:p w:rsidR="00B35946" w:rsidRPr="0004768A" w:rsidRDefault="00B35946" w:rsidP="00B35946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768A">
        <w:rPr>
          <w:rFonts w:ascii="Times New Roman" w:hAnsi="Times New Roman" w:cs="Times New Roman"/>
        </w:rPr>
        <w:t>Rodzic musi wydać  zgodę  na pomiar temperatury ciała ucznia  jeżeli zaistnieje taka konieczność, w przypadku wystąpienia niepokojących objawów chorobowych.</w:t>
      </w:r>
    </w:p>
    <w:p w:rsidR="00B35946" w:rsidRPr="002C183C" w:rsidRDefault="00B35946" w:rsidP="00B35946">
      <w:pPr>
        <w:pStyle w:val="punkty"/>
        <w:numPr>
          <w:ilvl w:val="0"/>
          <w:numId w:val="0"/>
        </w:numPr>
        <w:ind w:left="720"/>
        <w:jc w:val="both"/>
        <w:rPr>
          <w:rFonts w:asciiTheme="minorHAnsi" w:hAnsiTheme="minorHAnsi"/>
        </w:rPr>
      </w:pPr>
    </w:p>
    <w:p w:rsidR="00B35946" w:rsidRPr="005171D5" w:rsidRDefault="00B35946" w:rsidP="00B35946">
      <w:pPr>
        <w:pStyle w:val="Akapitzlist"/>
        <w:numPr>
          <w:ilvl w:val="0"/>
          <w:numId w:val="2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171D5">
        <w:rPr>
          <w:rFonts w:ascii="Times New Roman" w:hAnsi="Times New Roman" w:cs="Times New Roman"/>
          <w:sz w:val="24"/>
          <w:szCs w:val="24"/>
        </w:rPr>
        <w:t>W przypadku zaobserwowania przez  nauczycieli  niepokojących objawów chorobowych ucznia, rodzic zostanie w trybie natychmiastowym poinformowany telefonicznie i ma obowiązek niezwłocznie odebrać ucznia ze szkoły</w:t>
      </w:r>
    </w:p>
    <w:p w:rsidR="00923D10" w:rsidRPr="00A451AB" w:rsidRDefault="00923D10" w:rsidP="00923D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3D10" w:rsidRPr="00AA3134" w:rsidRDefault="00923D10" w:rsidP="00923D10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134">
        <w:rPr>
          <w:rFonts w:ascii="Times New Roman" w:hAnsi="Times New Roman" w:cs="Times New Roman"/>
          <w:b/>
          <w:sz w:val="24"/>
          <w:szCs w:val="24"/>
        </w:rPr>
        <w:t>Zasady obowiązujące ucznia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Otrzymujesz możliwość konsultacji indywidualnych lub grupowych. Zapoznaj się z ich harmonogramem.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Nie umawiaj się na konsultacje, jeżeli jesteś chory lub w Twoim domu przebywa ktoś na kwarantannie lub w izolacji. Wówczas wszyscy musicie pozostać w domu oraz stosować się do zaleceń służb sanitarnych i lekarza.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Jeżeli umówiłeś się na konsultacje, a nie możesz przyjść, zgłoś ten fakt odpowiednio wcześniej – nauczyciel będzie mógł zaprosić w zastępstwie innego ucznia.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lastRenderedPageBreak/>
        <w:t>Zabieraj do szkoły własny zestaw podręczników i przyborów. W szkole nie będziesz mógł ich pożyczać od innych uczniów.</w:t>
      </w:r>
    </w:p>
    <w:p w:rsidR="00923D10" w:rsidRPr="00923D10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Przed wejściem do szkoły obowiązkowo zdezynfekuj ręce, a jeżeli masz przeciw</w:t>
      </w:r>
      <w:r>
        <w:rPr>
          <w:rFonts w:ascii="Times New Roman" w:hAnsi="Times New Roman" w:cs="Times New Roman"/>
        </w:rPr>
        <w:t>w</w:t>
      </w:r>
      <w:r w:rsidRPr="005171D5">
        <w:rPr>
          <w:rFonts w:ascii="Times New Roman" w:hAnsi="Times New Roman" w:cs="Times New Roman"/>
        </w:rPr>
        <w:t>skazania zdrowotne do stosowania środków do dezynfekcji natychmiast umyj ręce.</w:t>
      </w:r>
      <w:r w:rsidRPr="00923D10">
        <w:rPr>
          <w:rFonts w:ascii="Times New Roman" w:hAnsi="Times New Roman" w:cs="Times New Roman"/>
        </w:rPr>
        <w:t>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Bezwzględnie stosuj zasady higieny: często myj ręce wodą z mydłem i nie podawaj ręki na powitanie, zachowuj dystans, a także unikaj dotykania oczu, nosa i ust.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Zwracaj uwagę na odpowiedni sposób zasłania twarzy podczas kichania czy kasłania. Stosownie zwracaj uwagę innym w tym zakresie.</w:t>
      </w:r>
    </w:p>
    <w:p w:rsidR="00923D10" w:rsidRPr="00C45718" w:rsidRDefault="00923D10" w:rsidP="00C45718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71D5">
        <w:rPr>
          <w:rFonts w:ascii="Times New Roman" w:hAnsi="Times New Roman" w:cs="Times New Roman"/>
        </w:rPr>
        <w:t>Unikaj większych skupisk uczniów, zachowuj dystans przebywając na korytarzu, w toalecie, innych pomieszczeniach wspólnych oraz na terenie szkoły.</w:t>
      </w:r>
    </w:p>
    <w:p w:rsidR="00923D10" w:rsidRPr="005171D5" w:rsidRDefault="00923D10" w:rsidP="00923D10">
      <w:pPr>
        <w:pStyle w:val="punkty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zajęciach obowiązuje zakaz korzystania z telefonów komórkowych.</w:t>
      </w:r>
    </w:p>
    <w:p w:rsidR="00873B33" w:rsidRDefault="00873B33"/>
    <w:sectPr w:rsidR="00873B33" w:rsidSect="00873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roxima Nova">
    <w:altName w:val="Candar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51D86"/>
    <w:multiLevelType w:val="hybridMultilevel"/>
    <w:tmpl w:val="02E67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675CF"/>
    <w:multiLevelType w:val="hybridMultilevel"/>
    <w:tmpl w:val="F0A23912"/>
    <w:lvl w:ilvl="0" w:tplc="ED7AEB20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35F5B2B"/>
    <w:multiLevelType w:val="hybridMultilevel"/>
    <w:tmpl w:val="1A8A6484"/>
    <w:lvl w:ilvl="0" w:tplc="D05E1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5946"/>
    <w:rsid w:val="0004768A"/>
    <w:rsid w:val="0021031A"/>
    <w:rsid w:val="0022591D"/>
    <w:rsid w:val="002B7399"/>
    <w:rsid w:val="006B4738"/>
    <w:rsid w:val="0073050F"/>
    <w:rsid w:val="00873B33"/>
    <w:rsid w:val="0091766C"/>
    <w:rsid w:val="00923D10"/>
    <w:rsid w:val="009244CD"/>
    <w:rsid w:val="00A83164"/>
    <w:rsid w:val="00B35946"/>
    <w:rsid w:val="00B94B35"/>
    <w:rsid w:val="00C45718"/>
    <w:rsid w:val="00DF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9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unktyZnak">
    <w:name w:val="punkty Znak"/>
    <w:basedOn w:val="Domylnaczcionkaakapitu"/>
    <w:link w:val="punkty"/>
    <w:locked/>
    <w:rsid w:val="00B35946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B35946"/>
    <w:pPr>
      <w:numPr>
        <w:numId w:val="1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359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cp:lastPrinted>2020-05-25T06:37:00Z</cp:lastPrinted>
  <dcterms:created xsi:type="dcterms:W3CDTF">2020-05-29T05:03:00Z</dcterms:created>
  <dcterms:modified xsi:type="dcterms:W3CDTF">2020-05-29T05:03:00Z</dcterms:modified>
</cp:coreProperties>
</file>