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2BE" w:rsidRPr="000D73F1" w:rsidRDefault="008E71D9" w:rsidP="002A0DC5">
      <w:pPr>
        <w:pStyle w:val="Nagwek2"/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</w:pPr>
      <w:r w:rsidRPr="000D73F1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 xml:space="preserve">Wymagania edukacyjne z geografii dla klasy 7 </w:t>
      </w:r>
      <w:r w:rsidR="002A0DC5" w:rsidRPr="000D73F1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>szkoły podstawowej,</w:t>
      </w:r>
      <w:r w:rsidRPr="000D73F1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br/>
      </w:r>
      <w:r w:rsidR="002A0DC5" w:rsidRPr="000D73F1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>spójne z</w:t>
      </w:r>
      <w:r w:rsidRPr="000D73F1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 xml:space="preserve"> </w:t>
      </w:r>
      <w:r w:rsidRPr="000D73F1">
        <w:rPr>
          <w:rFonts w:asciiTheme="minorHAnsi" w:eastAsia="Calibri" w:hAnsiTheme="minorHAnsi" w:cstheme="minorHAnsi"/>
          <w:b/>
          <w:bCs/>
          <w:i/>
          <w:iCs/>
          <w:color w:val="auto"/>
          <w:sz w:val="22"/>
          <w:szCs w:val="22"/>
        </w:rPr>
        <w:t>Program</w:t>
      </w:r>
      <w:r w:rsidR="002A0DC5" w:rsidRPr="000D73F1">
        <w:rPr>
          <w:rFonts w:asciiTheme="minorHAnsi" w:eastAsia="Calibri" w:hAnsiTheme="minorHAnsi" w:cstheme="minorHAnsi"/>
          <w:b/>
          <w:bCs/>
          <w:i/>
          <w:iCs/>
          <w:color w:val="auto"/>
          <w:sz w:val="22"/>
          <w:szCs w:val="22"/>
        </w:rPr>
        <w:t>em</w:t>
      </w:r>
      <w:r w:rsidRPr="000D73F1">
        <w:rPr>
          <w:rFonts w:asciiTheme="minorHAnsi" w:eastAsia="Calibri" w:hAnsiTheme="minorHAnsi" w:cstheme="minorHAnsi"/>
          <w:b/>
          <w:bCs/>
          <w:i/>
          <w:iCs/>
          <w:color w:val="auto"/>
          <w:sz w:val="22"/>
          <w:szCs w:val="22"/>
        </w:rPr>
        <w:t xml:space="preserve"> nauczania geografii w </w:t>
      </w:r>
      <w:r w:rsidRPr="000D73F1">
        <w:rPr>
          <w:rFonts w:asciiTheme="minorHAnsi" w:eastAsia="Calibri" w:hAnsiTheme="minorHAnsi" w:cstheme="minorHAnsi"/>
          <w:b/>
          <w:bCs/>
          <w:i/>
          <w:color w:val="auto"/>
          <w:sz w:val="22"/>
          <w:szCs w:val="22"/>
        </w:rPr>
        <w:t>szkole podstawowej</w:t>
      </w:r>
      <w:r w:rsidRPr="000D73F1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 xml:space="preserve"> – </w:t>
      </w:r>
      <w:r w:rsidRPr="000D73F1">
        <w:rPr>
          <w:rFonts w:asciiTheme="minorHAnsi" w:eastAsia="Calibri" w:hAnsiTheme="minorHAnsi" w:cstheme="minorHAnsi"/>
          <w:b/>
          <w:bCs/>
          <w:i/>
          <w:iCs/>
          <w:color w:val="auto"/>
          <w:sz w:val="22"/>
          <w:szCs w:val="22"/>
        </w:rPr>
        <w:t xml:space="preserve">Planeta Nowa </w:t>
      </w:r>
      <w:r w:rsidRPr="000D73F1">
        <w:rPr>
          <w:rFonts w:asciiTheme="minorHAnsi" w:eastAsia="Calibri" w:hAnsiTheme="minorHAnsi" w:cstheme="minorHAnsi"/>
          <w:b/>
          <w:bCs/>
          <w:color w:val="auto"/>
          <w:sz w:val="22"/>
          <w:szCs w:val="22"/>
        </w:rPr>
        <w:t>autorstwa Ewy Marii Tuz i Barbary Dziedzic</w:t>
      </w:r>
    </w:p>
    <w:p w:rsidR="002A0DC5" w:rsidRPr="000D73F1" w:rsidRDefault="002A0DC5" w:rsidP="00C87C30"/>
    <w:tbl>
      <w:tblPr>
        <w:tblW w:w="15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5"/>
        <w:gridCol w:w="3175"/>
        <w:gridCol w:w="3175"/>
        <w:gridCol w:w="3175"/>
        <w:gridCol w:w="3175"/>
      </w:tblGrid>
      <w:tr w:rsidR="00C55AF0" w:rsidRPr="008E4DF9" w:rsidTr="000D73F1">
        <w:trPr>
          <w:trHeight w:hRule="exact" w:val="454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B96F79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6F79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  <w:r w:rsidR="00531DB8" w:rsidRPr="00B96F79">
              <w:rPr>
                <w:rStyle w:val="Odwoanieprzypisudolnego"/>
                <w:rFonts w:asciiTheme="minorHAnsi" w:hAnsiTheme="minorHAnsi" w:cstheme="minorHAnsi"/>
                <w:b/>
                <w:sz w:val="18"/>
                <w:szCs w:val="18"/>
              </w:rPr>
              <w:footnoteReference w:id="1"/>
            </w:r>
          </w:p>
        </w:tc>
      </w:tr>
      <w:tr w:rsidR="00C55AF0" w:rsidRPr="008E4DF9" w:rsidTr="000D73F1">
        <w:trPr>
          <w:trHeight w:hRule="exact" w:val="454"/>
          <w:jc w:val="center"/>
        </w:trPr>
        <w:tc>
          <w:tcPr>
            <w:tcW w:w="3175" w:type="dxa"/>
            <w:shd w:val="clear" w:color="auto" w:fill="auto"/>
            <w:vAlign w:val="center"/>
          </w:tcPr>
          <w:p w:rsidR="00DD00BF" w:rsidRPr="00C87C30" w:rsidRDefault="008E71D9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87C3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konieczne</w:t>
            </w:r>
          </w:p>
          <w:p w:rsidR="00C55AF0" w:rsidRPr="00C87C30" w:rsidRDefault="008E71D9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(ocena dopuszczająca)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DD00BF" w:rsidRPr="00C87C30" w:rsidRDefault="008E71D9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87C3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podstawowe</w:t>
            </w:r>
          </w:p>
          <w:p w:rsidR="00C55AF0" w:rsidRPr="00C87C30" w:rsidRDefault="008E71D9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(ocena dostateczna)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DD00BF" w:rsidRPr="00C87C30" w:rsidRDefault="008E71D9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87C3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rozszerzające</w:t>
            </w:r>
          </w:p>
          <w:p w:rsidR="00C55AF0" w:rsidRPr="00C87C30" w:rsidRDefault="008E71D9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(ocena dobra)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DD00BF" w:rsidRPr="00C87C30" w:rsidRDefault="008E71D9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87C3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dopełniające</w:t>
            </w:r>
          </w:p>
          <w:p w:rsidR="00C55AF0" w:rsidRPr="00C87C30" w:rsidRDefault="008E71D9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(ocena bardzo dobra)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DD00BF" w:rsidRPr="00C87C30" w:rsidRDefault="008E71D9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87C30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wykraczające</w:t>
            </w:r>
          </w:p>
          <w:p w:rsidR="00C55AF0" w:rsidRPr="00C87C30" w:rsidRDefault="008E71D9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(ocena celująca)</w:t>
            </w:r>
          </w:p>
        </w:tc>
      </w:tr>
      <w:tr w:rsidR="00BA15B5" w:rsidRPr="00BA15B5" w:rsidTr="000D73F1">
        <w:trPr>
          <w:trHeight w:hRule="exact" w:val="454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577D1D" w:rsidRDefault="007D6E84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1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C55A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Środowisko przyrodnicze Polski</w:t>
            </w:r>
          </w:p>
        </w:tc>
      </w:tr>
      <w:tr w:rsidR="00C55AF0" w:rsidRPr="008E4DF9" w:rsidTr="000D73F1">
        <w:trPr>
          <w:jc w:val="center"/>
        </w:trPr>
        <w:tc>
          <w:tcPr>
            <w:tcW w:w="3175" w:type="dxa"/>
            <w:shd w:val="clear" w:color="auto" w:fill="auto"/>
          </w:tcPr>
          <w:p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:rsidR="007D6E84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 położenia Polski w Europie na podstawie mapy ogólnogeograficznej </w:t>
            </w:r>
          </w:p>
          <w:p w:rsidR="00B31F4F" w:rsidRPr="00DC54A6" w:rsidRDefault="00B31F4F" w:rsidP="00DC54A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całkowitą powierzchnię Polski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kraje sąsiadujące z Polską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:rsidR="00CC3E6D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najważniejsze wydarzenia </w:t>
            </w:r>
          </w:p>
          <w:p w:rsidR="00B31F4F" w:rsidRPr="00BA15B5" w:rsidRDefault="0035657B" w:rsidP="00C87C3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 przeszłości 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geologiczne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Polski </w:t>
            </w:r>
          </w:p>
          <w:p w:rsidR="00B31F4F" w:rsidRPr="00BA15B5" w:rsidRDefault="00B31F4F" w:rsidP="001D409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terminów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plejstocen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holocen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u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rzeźba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polodowcowa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(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glacjalna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)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formy terenu utworzone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przez lądolód skandynawski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pasy rzeźby terenu Polski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:rsidR="00B31F4F" w:rsidRPr="00D0764A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  <w:t xml:space="preserve">wymienia główne rodzaje skał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D0764A">
              <w:rPr>
                <w:rFonts w:asciiTheme="minorHAnsi" w:eastAsia="Calibri" w:hAnsiTheme="minorHAnsi" w:cstheme="minorHAnsi"/>
                <w:sz w:val="18"/>
                <w:szCs w:val="18"/>
              </w:rPr>
              <w:t>ów: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ciśnienie atmosferyczne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niż baryczny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wyż baryczny </w:t>
            </w:r>
          </w:p>
          <w:p w:rsidR="00B31F4F" w:rsidRPr="00C87C30" w:rsidRDefault="00B31F4F" w:rsidP="00B96F7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klimatu morskiego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C87C3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klimatu kontynentalnego </w:t>
            </w:r>
          </w:p>
          <w:p w:rsidR="00BC6835" w:rsidRPr="00D0764A" w:rsidRDefault="00E777CA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podaje nazwy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mas powietrza napływając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ych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nad terytorium Polski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elementy klimatu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średnia dobowa temperatur</w:t>
            </w:r>
            <w:r w:rsidR="00BC683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powietrza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czynniki, które warunkują zróżnicowanie temperatury powietrza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wielkość opadów w Polsce </w:t>
            </w:r>
          </w:p>
          <w:p w:rsidR="00B31F4F" w:rsidRPr="00BA15B5" w:rsidRDefault="00BC6835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określa przeważający kierunek wiatrów w Polsce</w:t>
            </w:r>
          </w:p>
          <w:p w:rsidR="00B31F4F" w:rsidRPr="00531DB8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wyjaśnia znaczenie termin</w:t>
            </w:r>
            <w:r w:rsidR="00531DB8"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u </w:t>
            </w:r>
            <w:r w:rsidR="00531DB8" w:rsidRPr="00531DB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przepływ</w:t>
            </w:r>
          </w:p>
          <w:p w:rsidR="00B31F4F" w:rsidRPr="00531DB8" w:rsidRDefault="00531DB8" w:rsidP="00531DB8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>wyjaśnia znaczenie terminów</w:t>
            </w:r>
            <w:r w:rsidR="000D302D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: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t xml:space="preserve">źródło,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lastRenderedPageBreak/>
              <w:t>rzeka główna, dopływ,</w:t>
            </w:r>
            <w:r w:rsidRP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 system rzeczn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y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dorzecze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zlewisko</w:t>
            </w:r>
            <w:r w:rsid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, ujście deltowe, ujście lejkowate</w:t>
            </w:r>
          </w:p>
          <w:p w:rsidR="00B31F4F" w:rsidRDefault="00B31F4F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wskazuje na mapie główne rzeki Europy i Polski </w:t>
            </w:r>
          </w:p>
          <w:p w:rsidR="004B33D9" w:rsidRPr="00577D1D" w:rsidRDefault="004B33D9" w:rsidP="004B33D9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powódź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dolina rzeczna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koryto rzeczne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obszar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zalewow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y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sztuczny zbiornik wodny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retencja naturalna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:rsidR="004B33D9" w:rsidRPr="0002451F" w:rsidRDefault="004B33D9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powodzi w Polsce </w:t>
            </w:r>
          </w:p>
          <w:p w:rsidR="00B31F4F" w:rsidRDefault="00B31F4F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na podstawie mapy ogólnogeograficznej położenie Morza Bałtyckiego </w:t>
            </w:r>
          </w:p>
          <w:p w:rsidR="00880840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Morza Bałtyckiego jego największe zatoki, wyspy i cieśniny</w:t>
            </w:r>
          </w:p>
          <w:p w:rsidR="00880840" w:rsidRPr="00BA15B5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</w:t>
            </w:r>
            <w:r w:rsidR="00AB351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linię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brzegową Bałtyku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główne cechy fizyczne Bałtyku </w:t>
            </w:r>
          </w:p>
          <w:p w:rsidR="00B31F4F" w:rsidRPr="00531DB8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wyjaśnia znaczenie terminów: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gleba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czynniki glebotwórcze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poziomy glebowe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typy gleb w Polsce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lesistość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różne rodzaje lasów w Polsce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formy ochrony przyrody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:rsidR="004828F0" w:rsidRPr="0002451F" w:rsidRDefault="00B31F4F" w:rsidP="0002451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wskazuje parki narodowe</w:t>
            </w:r>
            <w:r w:rsidR="00FB32BE">
              <w:t xml:space="preserve"> </w:t>
            </w:r>
            <w:r w:rsidR="00FB32BE" w:rsidRPr="00FB32BE">
              <w:rPr>
                <w:rFonts w:asciiTheme="minorHAnsi" w:eastAsia="Calibri" w:hAnsiTheme="minorHAnsi" w:cstheme="minorHAnsi"/>
                <w:sz w:val="18"/>
                <w:szCs w:val="18"/>
              </w:rPr>
              <w:t>na mapie Polski</w:t>
            </w: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55AF0" w:rsidRPr="00BA15B5" w:rsidRDefault="002B3199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>cechy poł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ożenia Europy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i Polski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07880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>podstawie mapy ogólno</w:t>
            </w:r>
            <w:r w:rsidR="0047241C" w:rsidRPr="00BA15B5">
              <w:rPr>
                <w:rFonts w:asciiTheme="minorHAnsi" w:hAnsiTheme="minorHAnsi" w:cstheme="minorHAnsi"/>
                <w:sz w:val="18"/>
                <w:szCs w:val="18"/>
              </w:rPr>
              <w:t>geograficznej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granicę między Europą a Azją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Europy </w:t>
            </w:r>
          </w:p>
          <w:p w:rsidR="005C6874" w:rsidRPr="00BA15B5" w:rsidRDefault="00C854B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odczytuje szerokość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geograficzną</w:t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i długość geograficzną wybranych punktów na mapie Polski i Europy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przebieg granic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proces powstawania gór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wymienia ruchy górotwórcze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które </w:t>
            </w:r>
            <w:r w:rsidR="00C87C30">
              <w:rPr>
                <w:rFonts w:asciiTheme="minorHAnsi" w:eastAsia="Calibri" w:hAnsiTheme="minorHAnsi" w:cstheme="minorHAnsi"/>
                <w:sz w:val="18"/>
                <w:szCs w:val="18"/>
              </w:rPr>
              <w:t>zachodziły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Europie i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i wskazuje na mapie ogólnogeograficznej góry fałdowe, zrębowe oraz wulkaniczne w Europie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zlodowacenia na obszarze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nizinne i górskie formy polodowcowe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krzywą hipsograficzną Polski i Europy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dokonuje podziału surowców mineralnych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podaje cechy</w:t>
            </w:r>
            <w:r w:rsidR="00C43F4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klimatu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zróżnicowanie długości okresu wegetacyjnego w Polsce na podstawie mapy tematycznej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 wody</w:t>
            </w:r>
            <w:r w:rsidR="00AB351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powierzchniowe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Europy na podstawie mapy ogólnogeograficznej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rozpoznaje typy ujść rzecznych </w:t>
            </w:r>
          </w:p>
          <w:p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zjawisko powodzi </w:t>
            </w:r>
          </w:p>
          <w:p w:rsidR="00880840" w:rsidRPr="00577D1D" w:rsidRDefault="00880840" w:rsidP="00880840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Polski obszary zagrożone powodzią </w:t>
            </w:r>
          </w:p>
          <w:p w:rsidR="00880840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rozmieszczenie największych sztucznych zbiorników wodnych </w:t>
            </w:r>
          </w:p>
          <w:p w:rsidR="009F3CE2" w:rsidRPr="0002451F" w:rsidRDefault="0002451F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wielkość i głębokość Bałtyku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temperaturę wód oraz zasolenie Bałtyku na tle innych mórz świata </w:t>
            </w:r>
          </w:p>
          <w:p w:rsidR="00B31F4F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 świat roślin i zwierząt Bałtyku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wybrane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typy gleb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na podstawie mapy tematycznej rozmieszczenie gleb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na podstawie danych statystycznych wskaźnik lesistości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strukturę gatunkową lasów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rezerwatów przyrody, parków krajobrazowych i pomników przyrody na obszarze wybranego regionu </w:t>
            </w:r>
          </w:p>
          <w:p w:rsidR="004B762F" w:rsidRPr="00531DB8" w:rsidRDefault="00C854BD" w:rsidP="00531DB8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charakteryzuje wybrane parki narodowe w Polsce</w:t>
            </w: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55AF0" w:rsidRDefault="0047241C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rozciągłość południkową </w:t>
            </w:r>
            <w:r w:rsidR="00E777CA">
              <w:rPr>
                <w:rFonts w:asciiTheme="minorHAnsi" w:hAnsiTheme="minorHAnsi" w:cstheme="minorHAnsi"/>
                <w:sz w:val="18"/>
                <w:szCs w:val="18"/>
              </w:rPr>
              <w:br/>
              <w:t>oraz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rozciągłość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równoleżnikową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Europy i Polski</w:t>
            </w:r>
          </w:p>
          <w:p w:rsidR="00F42564" w:rsidRPr="0035657B" w:rsidRDefault="00F4256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35657B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opisuje dzieje Ziemi</w:t>
            </w:r>
          </w:p>
          <w:p w:rsidR="0035657B" w:rsidRPr="0035657B" w:rsidRDefault="007D6E84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wyjaśnia, jak powstał węgiel kamienny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na podstawie map geologicznych obszar Polski na tle struktur geologicznych Europy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cechy różnych typów genetycznych gór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przedstawia współczesne obszary występowania lodowców na Ziemi </w:t>
            </w:r>
            <w:r w:rsidR="00E777CA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br/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i wskazuje je na mapie </w:t>
            </w:r>
            <w:r w:rsidRPr="00005CFF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ogólnogeograficznej świata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działalność rzeźbotwórczą lądolodu i lodowców górskich na obszarze Polski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na podstawie mapy ogólnogeograficznej cechy ukształtowania powierzchni Europy </w:t>
            </w:r>
            <w:r w:rsidR="00E777C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i Polski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rozmieszczenie surowców mineralnych w Polsce na podstawie mapy tematycznej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warunki klimatyczne w Europie </w:t>
            </w:r>
          </w:p>
          <w:p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czynniki kształtujące klimat w Polsce </w:t>
            </w:r>
          </w:p>
          <w:p w:rsidR="00BC6835" w:rsidRPr="00D0764A" w:rsidRDefault="00BC6835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D0764A">
              <w:rPr>
                <w:rFonts w:ascii="Calibri" w:hAnsi="Calibri" w:cs="Calibri"/>
                <w:color w:val="auto"/>
                <w:sz w:val="18"/>
                <w:szCs w:val="18"/>
              </w:rPr>
              <w:t>omawia wpływ głównych mas powietrza na klimat i pogodę w Polsce</w:t>
            </w:r>
          </w:p>
          <w:p w:rsidR="0002451F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odczytuje wartości temperatury powietrza i wielkoś</w:t>
            </w:r>
            <w:r w:rsidR="000D27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ć</w:t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opadów atmosferycznych z klimatogramów</w:t>
            </w:r>
          </w:p>
          <w:p w:rsidR="00C854BD" w:rsidRDefault="00317A08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jak powstają najważniejsze </w:t>
            </w:r>
            <w:r w:rsidR="0002451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wiatry lokalne w Polsce</w:t>
            </w:r>
            <w:r w:rsidR="00C854BD"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 xml:space="preserve">wyjaśnia, na czym polega asymetria dorzeczy Wisły i Odry </w:t>
            </w:r>
          </w:p>
          <w:p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na podstawie mapy cechy oraz walory Wisły i Odry </w:t>
            </w:r>
          </w:p>
          <w:p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sprzyjające powodziom w Polsce </w:t>
            </w:r>
          </w:p>
          <w:p w:rsidR="00880840" w:rsidRPr="0002451F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rolę przeciwpowodziową sztucznych zbiorników </w:t>
            </w:r>
          </w:p>
          <w:p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charakteryzuje i rozpoznaje typy wybrzeży Bałtyku </w:t>
            </w:r>
          </w:p>
          <w:p w:rsidR="0002451F" w:rsidRPr="00D0764A" w:rsidRDefault="0002451F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omawia powstawanie gleby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wyróżnia najważniejsze cechy wybranych typów gleb na podstawie profili glebowych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funkcje lasów </w:t>
            </w:r>
          </w:p>
          <w:p w:rsidR="005C6874" w:rsidRPr="00BA15B5" w:rsidRDefault="00C854B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mapy Polski przestrzenne zróżnicowanie lesistości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:rsidR="00BD4B0D" w:rsidRPr="00BA15B5" w:rsidRDefault="004828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ocenia rolę parków narodowych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i innych form ochrony przyrody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zachowaniu naturalnych walorów środowiska przyrodniczego</w:t>
            </w: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rozróżnia konsekwencje położenia geograficznego oraz politycznego Polski</w:t>
            </w:r>
          </w:p>
          <w:p w:rsid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</w:t>
            </w:r>
            <w:r w:rsidR="00C854BD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jednostki geologiczne Polski</w:t>
            </w:r>
          </w:p>
          <w:p w:rsidR="00C854BD" w:rsidRP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mapach Europy i Polski obszary, </w:t>
            </w:r>
            <w:r w:rsidR="007335C0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na których występowały ruchy górotwórcze</w:t>
            </w:r>
          </w:p>
          <w:p w:rsidR="00C854BD" w:rsidRPr="00BA15B5" w:rsidRDefault="00D0327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9B7419">
              <w:rPr>
                <w:rFonts w:ascii="Calibri" w:hAnsi="Calibri" w:cs="Calibri"/>
                <w:color w:val="A6A6A6"/>
                <w:sz w:val="18"/>
                <w:szCs w:val="18"/>
              </w:rPr>
              <w:t>przedstawia proces powstawania lodowców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pasowość rzeźby terenu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czynniki kształtujące rzeźbę powierzchni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rozpoznaje główne skały występujące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gospodarczego wykorzystania surowców mineralnych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pogodę kształtowaną przez główne masy powietrza napływające nad teren Polski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na podstawie map tematycznych rozkład temperatury powietrza oraz opadów atmosferycznych w Polsce </w:t>
            </w:r>
          </w:p>
          <w:p w:rsidR="0002451F" w:rsidRDefault="0002451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omawia ważniejsze typy jezior w Polsce</w:t>
            </w:r>
          </w:p>
          <w:p w:rsidR="00880840" w:rsidRPr="00577D1D" w:rsidRDefault="00880840" w:rsidP="00880840">
            <w:pPr>
              <w:pStyle w:val="Default"/>
              <w:numPr>
                <w:ilvl w:val="0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konsekwencje stosowania różnych metod ochrony przeciwpowodziowej </w:t>
            </w:r>
          </w:p>
          <w:p w:rsidR="00880840" w:rsidRPr="0002451F" w:rsidRDefault="00880840" w:rsidP="0002451F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największe powodzie w Polsce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ich skutki </w:t>
            </w:r>
          </w:p>
          <w:p w:rsidR="00C854BD" w:rsidRPr="0002451F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omawia niszczącą i budującą działalność Bałtyku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omawia procesy i czynniki glebotwórcze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typy </w:t>
            </w:r>
            <w:r w:rsidR="009F3CE2">
              <w:rPr>
                <w:rFonts w:asciiTheme="minorHAnsi" w:eastAsia="Calibri" w:hAnsiTheme="minorHAnsi" w:cstheme="minorHAnsi"/>
                <w:sz w:val="18"/>
                <w:szCs w:val="18"/>
              </w:rPr>
              <w:t>lasów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opisuje unikalne na skalę światową obiekty przyrodnicze objęte ochroną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:rsidR="004828F0" w:rsidRPr="00BA15B5" w:rsidRDefault="004828F0" w:rsidP="0002451F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wykazuje konsekwencje rozciągłości południkowej i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rozciągłości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równoleżnikowej Polski i Europy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ruchów górotwórczych w Europie a współczesnym ukształtowaniem powierzchni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zlodowaceń w Europie a współczesnym ukształtowaniem powierzchni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wpływ wydobycia surowców mineralnych na środowisko przyrodnicze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wpływ zmienności pogody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na rolnictwo, transport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turystykę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ocenia znaczenie gospodarcze rzek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i jezior 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ce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:rsidR="00880840" w:rsidRPr="0002451F" w:rsidRDefault="00880840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</w:t>
            </w:r>
            <w:r w:rsidR="00FB32B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mawia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wybranych przykładach wpływ wylesiania dorzeczy, regulacji koryt rzecznych, stanu wałów przeciwpowodziowych, zabudowy </w:t>
            </w:r>
            <w:r w:rsidR="00EF400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obszarów</w:t>
            </w:r>
            <w:r w:rsidR="00EF4008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zalewowych i sztucznych zbiorników wodnych na wezbrania oraz występowanie i skutki powodzi w Polsce </w:t>
            </w:r>
          </w:p>
          <w:p w:rsidR="00C854BD" w:rsidRPr="00BA15B5" w:rsidRDefault="00F160B2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</w:t>
            </w:r>
            <w:r w:rsidR="00C854BD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główne źródła zanieczyszczeń Morza Bałtyckiego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ocenia przydatność przyrodniczą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gospodarczą lasów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argumenty przemawiające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za koniecznością zachowania walorów dziedzictwa przyrodniczego </w:t>
            </w:r>
          </w:p>
          <w:p w:rsidR="005C6874" w:rsidRPr="00BA15B5" w:rsidRDefault="00C854B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planuje wycieczkę do parku </w:t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>narodowego lub rezerwatu przyrody</w:t>
            </w:r>
          </w:p>
          <w:p w:rsidR="00B31F4F" w:rsidRPr="00B31F4F" w:rsidRDefault="00B31F4F" w:rsidP="00C854B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:rsidR="004828F0" w:rsidRPr="00BA15B5" w:rsidRDefault="004828F0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:rsidTr="00317A08">
        <w:trPr>
          <w:trHeight w:hRule="exact" w:val="454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577D1D" w:rsidRDefault="001E7332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2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Ludność i urbanizacja w Polsce</w:t>
            </w:r>
          </w:p>
        </w:tc>
      </w:tr>
      <w:tr w:rsidR="00E02E04" w:rsidRPr="008E4DF9" w:rsidTr="00317A08">
        <w:trPr>
          <w:jc w:val="center"/>
        </w:trPr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D0764A" w:rsidRPr="00D0764A" w:rsidRDefault="00EF4008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wymienia nazwy państw sąsiadujących </w:t>
            </w:r>
            <w:r w:rsidR="00B96F79"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t>z Polską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administracyjnej Polski poszczególne województwa i ich stolice 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naturalny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współczynnik przyrostu naturalnego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wyż demograficzny, niż demograficzny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danych statystycznych państwa o różnym współczynniku przyrostu naturalnego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piramida </w:t>
            </w:r>
            <w:r w:rsidR="00BA15B5" w:rsidRPr="00BA15B5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płci i wieku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średnia długość trwania życia</w:t>
            </w:r>
          </w:p>
          <w:p w:rsidR="00A71AE3" w:rsidRPr="00BA15B5" w:rsidRDefault="00A71AE3" w:rsidP="00AA1EB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struktury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płci 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wieku oraz średniej długości trwania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życia w Polsce na podstawie danych statystycznych </w:t>
            </w:r>
          </w:p>
          <w:p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gęstoś</w:t>
            </w:r>
            <w:r w:rsidR="00A56A53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ć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zaludnienia </w:t>
            </w:r>
          </w:p>
          <w:p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wpływające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ludności w Polsce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saldo migracji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przyrost rzeczywisty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współczynnik przyrostu rzeczywistego </w:t>
            </w:r>
          </w:p>
          <w:p w:rsidR="003427FF" w:rsidRPr="00BA15B5" w:rsidRDefault="003427FF" w:rsidP="003427FF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migracje wewnętrzne </w:t>
            </w:r>
          </w:p>
          <w:p w:rsidR="003427FF" w:rsidRPr="003427FF" w:rsidRDefault="003427FF" w:rsidP="003427FF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wewnętrznych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wielkości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kierunków emigracji z Polski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skupiska Polonii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mniejszości narodowe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Polski regiony zamieszk</w:t>
            </w:r>
            <w:r w:rsidR="00E76C8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e przez mniejszości narodowe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struktura zatrudnienia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bezrobocie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stopa bezrobocia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ludność aktywna zawodowo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z danych statystycznych wielkość zatrudnienia w poszczególnych sektorach gospodarki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z mapy zróżnicowanie przestrzenne bezrobocia w Polsce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 Europie </w:t>
            </w:r>
          </w:p>
          <w:p w:rsidR="00E76C84" w:rsidRPr="009B7141" w:rsidRDefault="00A71AE3" w:rsidP="00C4554E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 znaczenie terminów: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B7141" w:rsidRPr="00D0764A">
              <w:rPr>
                <w:rFonts w:asciiTheme="minorHAnsi" w:eastAsia="Calibri" w:hAnsiTheme="minorHAnsi" w:cstheme="minorHAnsi"/>
                <w:i/>
                <w:color w:val="000000"/>
                <w:sz w:val="18"/>
                <w:szCs w:val="18"/>
              </w:rPr>
              <w:t>miasto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wskaźnik urbanizacji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monocentryczna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policentryczna (konurbacja)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:rsidR="009B7141" w:rsidRPr="00CE60D0" w:rsidRDefault="009B7141" w:rsidP="00CE60D0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największe miasta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</w:t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wskazuje je na mapie</w:t>
            </w:r>
          </w:p>
          <w:p w:rsidR="009B7141" w:rsidRPr="00BA15B5" w:rsidRDefault="009B7141" w:rsidP="009B7141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miast</w:t>
            </w:r>
          </w:p>
          <w:p w:rsidR="00A71AE3" w:rsidRDefault="00A71AE3" w:rsidP="00C4554E">
            <w:pPr>
              <w:pStyle w:val="Default"/>
              <w:numPr>
                <w:ilvl w:val="1"/>
                <w:numId w:val="29"/>
              </w:numPr>
              <w:ind w:left="77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z danych statystycznych wskaźnik urbanizacji w Polsce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>i w wybranych krajach Europy</w:t>
            </w:r>
          </w:p>
          <w:p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do stref podmiejskich </w:t>
            </w:r>
          </w:p>
          <w:p w:rsidR="009E07B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przyczyny wyludniania się wsi oddalonych od dużych miast</w:t>
            </w:r>
          </w:p>
        </w:tc>
        <w:tc>
          <w:tcPr>
            <w:tcW w:w="3175" w:type="dxa"/>
            <w:shd w:val="clear" w:color="auto" w:fill="auto"/>
          </w:tcPr>
          <w:p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:rsidR="00C854BD" w:rsidRPr="00D0764A" w:rsidRDefault="00EF4008" w:rsidP="00D0764A">
            <w:pPr>
              <w:pStyle w:val="Akapitzlist"/>
              <w:numPr>
                <w:ilvl w:val="0"/>
                <w:numId w:val="17"/>
              </w:numPr>
              <w:ind w:left="77" w:right="-74" w:hanging="77"/>
              <w:rPr>
                <w:rFonts w:ascii="Calibri" w:hAnsi="Calibri" w:cs="Calibri"/>
                <w:sz w:val="18"/>
                <w:szCs w:val="18"/>
              </w:rPr>
            </w:pPr>
            <w:r w:rsidRPr="001E7332">
              <w:rPr>
                <w:rFonts w:ascii="Calibri" w:hAnsi="Calibri" w:cs="Calibri"/>
                <w:sz w:val="18"/>
                <w:szCs w:val="18"/>
              </w:rPr>
              <w:t>wymienia przykłady terytoriów zależnych należących do państw europejskich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zmiany liczby ludności</w:t>
            </w:r>
            <w:r w:rsidR="001B063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Europy 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 po II wojnie światowej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wykresu przyrost naturalny w Polsce w latach 1946–201</w:t>
            </w:r>
            <w:r w:rsidR="008A07C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8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przestrzenne zróżnicowanie współczynnika przyrostu naturalnego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E02E04" w:rsidRPr="00C4554E" w:rsidRDefault="00C854BD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C854B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danych statystycznych średnią długość trwania życia Polaków na tle europejskich społeczeństw</w:t>
            </w:r>
          </w:p>
          <w:p w:rsidR="00A56A53" w:rsidRPr="00BA15B5" w:rsidRDefault="00A56A53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wyjaśnia, czym są ekonomiczne grupy wieku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gęstości zaludnienia w Polsce </w:t>
            </w:r>
          </w:p>
          <w:p w:rsid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na podstawie mapy tematycznej przestrzenne zróżnicowanie gęstości zaludnienia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3427FF" w:rsidRPr="003427FF" w:rsidRDefault="003427FF" w:rsidP="003427F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najważniejsze cechy migracji wewnętrznych w Polsce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przyczyny migracji zagranicznych w Polsce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kierunki napływu imigrantów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Polski </w:t>
            </w:r>
          </w:p>
          <w:p w:rsidR="00325A23" w:rsidRPr="00325A23" w:rsidRDefault="00325A23" w:rsidP="00325A23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obszary o dużym wzroście liczby ludności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mniejszości narodowe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mniejszości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etniczne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społeczności etniczne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bezrobocia w Polsce </w:t>
            </w:r>
          </w:p>
          <w:p w:rsid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wielkość bezrobocia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innych krajach europejskich na podstawie danych statystycznych </w:t>
            </w:r>
          </w:p>
          <w:p w:rsidR="00D344ED" w:rsidRPr="00A71AE3" w:rsidRDefault="00D344ED" w:rsidP="00D344E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największych miast w Polsce </w:t>
            </w:r>
          </w:p>
          <w:p w:rsidR="00D344ED" w:rsidRPr="00D344ED" w:rsidRDefault="00D344ED" w:rsidP="00D344E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 przykłady miast o różnych funkcjach w Polsce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zespołów miejskich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podaje ich przykłady </w:t>
            </w:r>
          </w:p>
          <w:p w:rsidR="00A71AE3" w:rsidRDefault="00024DC9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różnic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między aglomeracją monocentryczną 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aglomeracją 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policentryczną </w:t>
            </w:r>
          </w:p>
          <w:p w:rsidR="00BF72F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migracji do stref podmiejskich </w:t>
            </w:r>
          </w:p>
          <w:p w:rsidR="009E07B7" w:rsidRPr="00BA15B5" w:rsidRDefault="009E07B7" w:rsidP="00D344ED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zmiany na mapie politycznej Europy w drugiej połowie XX w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współczynnik przyrostu naturalnego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zróżnicowania przyrostu naturalnego w Europie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i w Polsce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liczbę urodzeń w Polsce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udział poszczególnych grup wiekowych ludności w </w:t>
            </w:r>
            <w:r w:rsidR="00D66F1C">
              <w:rPr>
                <w:rFonts w:asciiTheme="minorHAnsi" w:hAnsiTheme="minorHAnsi" w:cstheme="minorHAnsi"/>
                <w:sz w:val="18"/>
                <w:szCs w:val="18"/>
              </w:rPr>
              <w:t>Polsce</w:t>
            </w:r>
            <w:r w:rsidR="00D66F1C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podstawie danych statystycznych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Polski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opisuje na podstawie mapy cechy rozmieszczenia ludności w Polsce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opisuje skutki migracji zagranicznych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porównuje przyrost rzeczywisty ludności w Polsce i w wybranych państwach Europy </w:t>
            </w:r>
          </w:p>
          <w:p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migracji wewnętrznych w Polsce </w:t>
            </w:r>
          </w:p>
          <w:p w:rsidR="00033F9B" w:rsidRPr="00577D1D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gminy o dużym spadku liczby ludności </w:t>
            </w:r>
          </w:p>
          <w:p w:rsidR="00033F9B" w:rsidRPr="003427FF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współczynnik salda migracji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przykładzie województw zachodniopomorskiego i podlaskiego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porównuje strukturę narodowościową ludności Polski z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struktur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t>ą narodowościową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ludności w wybranych państwach europejskich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określa na podstawie danych statystycznych różnic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 xml:space="preserve">między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zatrudnienia ludności w poszczególnych województwach </w:t>
            </w:r>
          </w:p>
          <w:p w:rsidR="00827A8E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stopę bezrobocia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wybranych krajach europejskich</w:t>
            </w:r>
          </w:p>
          <w:p w:rsidR="00827A8E" w:rsidRPr="00BA15B5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charakteryzuje funkcje wybranych miast w Polsce </w:t>
            </w:r>
          </w:p>
          <w:p w:rsidR="00C854BD" w:rsidRPr="00827A8E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rozwoju miast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C854BD" w:rsidRPr="00827A8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C854BD" w:rsidRPr="00BA15B5" w:rsidRDefault="00827A8E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wskaźnik urbanizacji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i wybranych krajach Europy </w:t>
            </w:r>
          </w:p>
          <w:p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analizuje rozmieszczenie oraz wielkość miast w Polsce </w:t>
            </w:r>
          </w:p>
          <w:p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zmiany liczby ludności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strefach podmiejskich Krakowa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Warszawy </w:t>
            </w:r>
          </w:p>
          <w:p w:rsidR="00BF72F7" w:rsidRPr="00BA15B5" w:rsidRDefault="00BF72F7" w:rsidP="00D82B0E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828F0" w:rsidRPr="00BA15B5" w:rsidRDefault="004828F0" w:rsidP="00827A8E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EF4008">
              <w:rPr>
                <w:rFonts w:asciiTheme="minorHAnsi" w:hAnsiTheme="minorHAnsi" w:cstheme="minorHAnsi"/>
                <w:sz w:val="18"/>
                <w:szCs w:val="18"/>
              </w:rPr>
              <w:t>podział administracyjny Polski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danych statystycznych uwarunkowania przyrostu naturalnego w Polsce na tle Europy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</w:t>
            </w:r>
            <w:r w:rsidR="00BA15B5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płci i </w:t>
            </w:r>
            <w:r w:rsidR="005E05B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strukturę </w:t>
            </w:r>
            <w:r w:rsidR="00BA15B5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wieku</w:t>
            </w:r>
            <w:r w:rsidR="00BA15B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ludności Polski na tle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tych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struktur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w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wybranych państw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>ach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europejskich na podstawie piramidy </w:t>
            </w:r>
            <w:r w:rsidR="00BA15B5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płci i wieku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pozaprzyrodnicze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wpływające na rozmieszczenie ludności w wybranych państwach Europy i Polski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oblicza przyrost rzeczywisty i współczynnik przyrostu rzeczywistego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Polsce </w:t>
            </w:r>
          </w:p>
          <w:p w:rsid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skutki migracji wewnętrznych w Polsce</w:t>
            </w:r>
          </w:p>
          <w:p w:rsidR="00C854BD" w:rsidRPr="00D82B0E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wyjaśnia wpływ migracji na strukturę wieku ludności obszarów wiejskich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rozmieszczenia mniejszości narodowych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wyznaniową Polaków na tle innych państw Europy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wg działów gospodarki w poszczególnych województwach </w:t>
            </w:r>
          </w:p>
          <w:p w:rsidR="00827A8E" w:rsidRPr="00827A8E" w:rsidRDefault="00827A8E" w:rsidP="00827A8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wielkość miast w Polsce i ich rozmieszczenie wg grup wielkościowych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pozytywne i negatywne skutki urbanizacji </w:t>
            </w:r>
          </w:p>
          <w:p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wpływ migracji do stref podmiejskich na przekształcenie struktury demograficznej okolic Krakowa i Warszawy </w:t>
            </w:r>
          </w:p>
          <w:p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zmiany w użytkowaniu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zagospodarowaniu stref podmiejskich na przykładzie Krakowa i Warszawy </w:t>
            </w:r>
          </w:p>
          <w:p w:rsidR="00D82B0E" w:rsidRPr="00BA15B5" w:rsidRDefault="00D82B0E" w:rsidP="00D82B0E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:rsidR="00B271E2" w:rsidRPr="00BA15B5" w:rsidRDefault="00B271E2" w:rsidP="00BA15B5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828F0" w:rsidRPr="00BA15B5" w:rsidRDefault="004828F0" w:rsidP="00BA15B5">
            <w:p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ekonomiczne skutki utrzymywania się niskich lub ujemnych wartości współczynnika przyrostu naturalnego w krajach Europy 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konsekwencje starzenia się społeczeństwa europejskiego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skutki nierównomiernego rozmieszczenia ludności w Polsce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skutki migracji zagranicznych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w Europie </w:t>
            </w:r>
          </w:p>
          <w:p w:rsidR="00D82B0E" w:rsidRPr="00D82B0E" w:rsidRDefault="00D82B0E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ukazuje na wybranych przykładach wpływ procesów migracyjnych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strukturę wieku i zmiany zaludnienia obszarów wiejskich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dostępnych źródeł problemy mniejszości narodowych w Europie i w Polsce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analizuje na podstawie dostępnych źródeł skutki bezrobocia w Polsce </w:t>
            </w:r>
          </w:p>
          <w:p w:rsidR="00C854BD" w:rsidRP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 zachodzące w procesie urbanizacji w Polsce po II wojnie światowej</w:t>
            </w:r>
          </w:p>
          <w:p w:rsidR="00D82B0E" w:rsidRPr="00142576" w:rsidRDefault="00D82B0E" w:rsidP="00142576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identyfikuje na wybranych przykładach związki między rozwojem dużych miast a zmianami w użytkowaniu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zagospodarowaniu terenu,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stylu zabudowy oraz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strukturze demograficznej w strefach podmiejskich </w:t>
            </w:r>
          </w:p>
          <w:p w:rsidR="00C854BD" w:rsidRPr="00BA15B5" w:rsidRDefault="00C854BD" w:rsidP="00BA15B5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828F0" w:rsidRPr="00BA15B5" w:rsidRDefault="004828F0" w:rsidP="00BA15B5">
            <w:pPr>
              <w:pStyle w:val="Akapitzlist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6CF0" w:rsidRPr="008E4DF9" w:rsidTr="0072360E">
        <w:trPr>
          <w:trHeight w:hRule="exact" w:val="454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3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Rolnictwo i przemysł Polski</w:t>
            </w:r>
          </w:p>
        </w:tc>
      </w:tr>
      <w:tr w:rsidR="00E02E04" w:rsidRPr="008E4DF9" w:rsidTr="0072360E">
        <w:trPr>
          <w:jc w:val="center"/>
        </w:trPr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funkcje rolnictwa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pozaprzyrodnicze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warunki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rozwoju rolnictwa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 podstawie map tematycznych regiony rolnicze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plon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zbiór</w:t>
            </w:r>
            <w:r w:rsidR="00D82B0E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areał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uprawy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główne obszary upraw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="00DD091F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chów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pogłowie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zwierzęta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gospodarskie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obszary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zwierząt gospodarskich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podziału przemysłu na sekcje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działy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przemysłu</w:t>
            </w:r>
          </w:p>
          <w:p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podstawowe cechy gospodarki centralnie sterowanej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gospodarki rynkowej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źródła energii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elektrowni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największe elektrownie w Polsce</w:t>
            </w:r>
          </w:p>
          <w:p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źródła energii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województwach pomorskim i łódzkim</w:t>
            </w:r>
          </w:p>
          <w:p w:rsidR="00DE0164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największe porty morskie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Polsce i wskazuje je na mapie</w:t>
            </w:r>
          </w:p>
          <w:p w:rsidR="003D132E" w:rsidRPr="00E54231" w:rsidRDefault="003D132E" w:rsidP="003D132E">
            <w:pPr>
              <w:numPr>
                <w:ilvl w:val="0"/>
                <w:numId w:val="18"/>
              </w:numPr>
              <w:ind w:left="71" w:hanging="71"/>
              <w:rPr>
                <w:rFonts w:asciiTheme="minorHAnsi" w:hAnsiTheme="minorHAnsi" w:cstheme="minorHAnsi"/>
                <w:sz w:val="18"/>
                <w:szCs w:val="16"/>
              </w:rPr>
            </w:pP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>wymienia źródła zanieczyszczeń środowiska przyrodniczego</w:t>
            </w:r>
          </w:p>
          <w:p w:rsidR="003D132E" w:rsidRPr="003D132E" w:rsidRDefault="003D132E" w:rsidP="003D132E">
            <w:pPr>
              <w:numPr>
                <w:ilvl w:val="0"/>
                <w:numId w:val="18"/>
              </w:numPr>
              <w:ind w:left="71" w:hanging="71"/>
              <w:rPr>
                <w:rFonts w:asciiTheme="minorHAnsi" w:hAnsiTheme="minorHAnsi" w:cstheme="minorHAnsi"/>
                <w:sz w:val="18"/>
                <w:szCs w:val="16"/>
              </w:rPr>
            </w:pP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>podaje przyczyny kwaśnych opadów</w:t>
            </w: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warunki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rozwoju rolnictwa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wielkościową gospodarstw rolnych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głównych upraw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upraw</w:t>
            </w:r>
            <w:r w:rsid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:rsidR="00BA15B5" w:rsidRPr="00BA15B5" w:rsidRDefault="0072360E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ymienia główne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rejony warzywnictwa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A968F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sadownictwa w Polsce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produkcji zwierzęcej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lokalizacji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bydła, trzody chlewnej i drobiu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cechy polskiego przemysłu </w:t>
            </w:r>
          </w:p>
          <w:p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zmian w strukturze przemysłu Polski </w:t>
            </w:r>
          </w:p>
          <w:p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gospodarki Polski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po nim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lokalizuje na mapie Polski elektrownie cieplne, wodne i niekonwencjonalne </w:t>
            </w:r>
          </w:p>
          <w:p w:rsidR="004821D7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wielkość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produkcji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energii elektrycznej ze źródeł odnawialnych</w:t>
            </w:r>
          </w:p>
          <w:p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energetyki wiatrowej i słonecznej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województwach pomorskim i łódzkim </w:t>
            </w:r>
          </w:p>
          <w:p w:rsidR="00B86323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na podstawie danych statystycznych wielkość przeładunków w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polskich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portach morskich </w:t>
            </w:r>
          </w:p>
          <w:p w:rsidR="003D132E" w:rsidRPr="00E54231" w:rsidRDefault="003D132E" w:rsidP="003D132E">
            <w:pPr>
              <w:pStyle w:val="Akapitzlist"/>
              <w:numPr>
                <w:ilvl w:val="0"/>
                <w:numId w:val="18"/>
              </w:numPr>
              <w:ind w:left="71" w:hanging="71"/>
              <w:rPr>
                <w:rFonts w:asciiTheme="minorHAnsi" w:hAnsiTheme="minorHAnsi" w:cstheme="minorHAnsi"/>
                <w:sz w:val="18"/>
                <w:szCs w:val="16"/>
              </w:rPr>
            </w:pP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>omawia rodzaje zanieczyszczeń i ich źródła</w:t>
            </w:r>
          </w:p>
          <w:p w:rsidR="003D132E" w:rsidRPr="00BA15B5" w:rsidRDefault="003D132E" w:rsidP="003D132E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rolnictwo jako sektor gospodarki oraz jego rolę w rozwoju społeczno-gospodarczym kraju </w:t>
            </w:r>
          </w:p>
          <w:p w:rsidR="00BA15B5" w:rsidRPr="00BA15B5" w:rsidRDefault="0072360E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regiony rolnicze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 najkorzystniejszych warunkach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produkcji rolnej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użytkowania ziemi w Polsce na tle innych krajów Europy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 zwierząt gospodarskich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przemysł jako sektor gospodarki i jego rolę w rozwoju społeczno-gospodarczym kraju </w:t>
            </w:r>
          </w:p>
          <w:p w:rsidR="00BA15B5" w:rsidRDefault="003C3630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opisuje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rozmieszczeni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przemysłu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konurbacji katowickiej i aglomeracji łódzkiej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produkcji energii elektrycznej w Polsce na tle wybranych krajów Europy</w:t>
            </w:r>
          </w:p>
          <w:p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wpływ warunków pozaprzyrodniczych na wykorzystanie OZE w województwach pomorskim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łódzkim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na podstawie danych statystycznych strukturę przeładunków w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polskich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portach morskich </w:t>
            </w:r>
          </w:p>
          <w:p w:rsidR="00821C66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opisuje strukturę połowów ryb w Polsce</w:t>
            </w:r>
          </w:p>
          <w:p w:rsidR="003D132E" w:rsidRPr="00E54231" w:rsidRDefault="003D132E" w:rsidP="003D132E">
            <w:pPr>
              <w:numPr>
                <w:ilvl w:val="0"/>
                <w:numId w:val="18"/>
              </w:numPr>
              <w:ind w:left="71" w:hanging="71"/>
              <w:rPr>
                <w:rFonts w:asciiTheme="minorHAnsi" w:hAnsiTheme="minorHAnsi" w:cstheme="minorHAnsi"/>
                <w:sz w:val="18"/>
                <w:szCs w:val="16"/>
              </w:rPr>
            </w:pP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>charakteryzuje wpływ poszczególnych sektorów gospodarki na stan środowiska</w:t>
            </w:r>
          </w:p>
          <w:p w:rsidR="003D132E" w:rsidRPr="00BA15B5" w:rsidRDefault="003D132E" w:rsidP="003D13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6"/>
              </w:rPr>
              <w:t>wymienia</w:t>
            </w: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 xml:space="preserve"> źródła zanieczyszczeń komunalnych</w:t>
            </w: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poziom mechanizacji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chemizacji rolnictwa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czynniki wpływające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upraw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roślinną w Polsce na tle produkcji w innych krajach Europy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zwierzęcą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na tle produkcji w innych krajach Europy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rozwój przemysłu w Polsce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II wojnie światowej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przyczyny i skutki restrukturyzacji polskiego przemysłu</w:t>
            </w:r>
          </w:p>
          <w:p w:rsidR="00BA15B5" w:rsidRPr="004821D7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opisuje zmiany,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w strukturze produkcji po 1989 r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 konurbacji katowickiej i aglomeracji łódzkiej </w:t>
            </w:r>
          </w:p>
          <w:p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dostępnych źródeł zmiany zachodzące współcześnie w polskiej energetyce </w:t>
            </w:r>
          </w:p>
          <w:p w:rsidR="004821D7" w:rsidRPr="00577D1D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wymienia korzyści płynące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z wykorzystania źródeł odnawialnych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do produkcji energii </w:t>
            </w:r>
          </w:p>
          <w:p w:rsidR="004821D7" w:rsidRPr="004821D7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liczby farm wiatrowych w Łódzkiem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Pomorskiem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na podstawie dostępnych źródeł uwarunkowania rozwoju gospodarki morskiej w Polsce </w:t>
            </w:r>
          </w:p>
          <w:p w:rsidR="00F03D26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</w:t>
            </w:r>
            <w:r w:rsidR="00D66F1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rozwój</w:t>
            </w:r>
            <w:r w:rsidR="00D66F1C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przemysłu stoczniowego w Polsce</w:t>
            </w:r>
          </w:p>
          <w:p w:rsidR="003D132E" w:rsidRPr="00E54231" w:rsidRDefault="003D132E" w:rsidP="003D132E">
            <w:pPr>
              <w:pStyle w:val="Akapitzlist"/>
              <w:numPr>
                <w:ilvl w:val="0"/>
                <w:numId w:val="18"/>
              </w:numPr>
              <w:ind w:left="71" w:hanging="71"/>
              <w:rPr>
                <w:rFonts w:asciiTheme="minorHAnsi" w:hAnsiTheme="minorHAnsi" w:cstheme="minorHAnsi"/>
                <w:sz w:val="18"/>
                <w:szCs w:val="16"/>
              </w:rPr>
            </w:pP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 xml:space="preserve">analizuje na podstawie </w:t>
            </w:r>
            <w:r w:rsidR="00D04F33">
              <w:rPr>
                <w:rFonts w:asciiTheme="minorHAnsi" w:hAnsiTheme="minorHAnsi" w:cstheme="minorHAnsi"/>
                <w:sz w:val="18"/>
                <w:szCs w:val="16"/>
              </w:rPr>
              <w:t xml:space="preserve">danych statystycznych </w:t>
            </w: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>st</w:t>
            </w:r>
            <w:r w:rsidR="00F7626A">
              <w:rPr>
                <w:rFonts w:asciiTheme="minorHAnsi" w:hAnsiTheme="minorHAnsi" w:cstheme="minorHAnsi"/>
                <w:sz w:val="18"/>
                <w:szCs w:val="16"/>
              </w:rPr>
              <w:t>opień</w:t>
            </w: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 xml:space="preserve"> zanieczyszcze</w:t>
            </w:r>
            <w:r w:rsidR="00F7626A">
              <w:rPr>
                <w:rFonts w:asciiTheme="minorHAnsi" w:hAnsiTheme="minorHAnsi" w:cstheme="minorHAnsi"/>
                <w:sz w:val="18"/>
                <w:szCs w:val="16"/>
              </w:rPr>
              <w:t>nia</w:t>
            </w: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 xml:space="preserve"> wód śródlądowych </w:t>
            </w:r>
          </w:p>
          <w:p w:rsidR="003D132E" w:rsidRPr="00BA15B5" w:rsidRDefault="003D132E" w:rsidP="003D13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>omawia skutki zanieczyszcze</w:t>
            </w:r>
            <w:r w:rsidR="00F7626A">
              <w:rPr>
                <w:rFonts w:asciiTheme="minorHAnsi" w:hAnsiTheme="minorHAnsi" w:cstheme="minorHAnsi"/>
                <w:sz w:val="18"/>
                <w:szCs w:val="16"/>
              </w:rPr>
              <w:t>nia</w:t>
            </w: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 xml:space="preserve"> środowiska naturalnego</w:t>
            </w:r>
          </w:p>
        </w:tc>
        <w:tc>
          <w:tcPr>
            <w:tcW w:w="3175" w:type="dxa"/>
            <w:shd w:val="clear" w:color="auto" w:fill="auto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korzyści dla polskiego rolnictwa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wynikające z członkostwa naszego kraju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Unii Europejskiej </w:t>
            </w:r>
          </w:p>
          <w:p w:rsidR="00BA15B5" w:rsidRDefault="003B3AC7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</w:t>
            </w:r>
            <w:r w:rsidRP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danych statystycznych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analizy zmian pogłowia wybranych zwierząt gospodarskich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Polsce po 2000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wyjaśnia ich przyczyny </w:t>
            </w:r>
          </w:p>
          <w:p w:rsidR="004821D7" w:rsidRDefault="003B3AC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dostępnych źródeł wpływ przemian politycznych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gospodarczych w Polsce po 1998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zmiany struktury zatrudnienia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wybranych regionach kraju</w:t>
            </w:r>
          </w:p>
          <w:p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wybranych przykładach warunki przyrodnicze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sprzyjające produkcji energii ze źródeł odnawialnych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nieodnawialnych lub ograniczające tę produkcję oraz określa ich wpływ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rozwój energetyki </w:t>
            </w:r>
          </w:p>
          <w:p w:rsidR="00821C66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perspektywy rozwoju gospodarki morskiej w Polsce</w:t>
            </w:r>
          </w:p>
          <w:p w:rsidR="003D132E" w:rsidRPr="00E54231" w:rsidRDefault="003D132E" w:rsidP="003D132E">
            <w:pPr>
              <w:pStyle w:val="Akapitzlist"/>
              <w:numPr>
                <w:ilvl w:val="0"/>
                <w:numId w:val="18"/>
              </w:numPr>
              <w:ind w:left="71" w:hanging="71"/>
              <w:rPr>
                <w:rFonts w:asciiTheme="minorHAnsi" w:hAnsiTheme="minorHAnsi" w:cstheme="minorHAnsi"/>
                <w:sz w:val="18"/>
                <w:szCs w:val="16"/>
              </w:rPr>
            </w:pP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 xml:space="preserve">ustala na podstawie dostępnych źródeł, </w:t>
            </w:r>
            <w:r w:rsidR="00B7195F">
              <w:rPr>
                <w:rFonts w:asciiTheme="minorHAnsi" w:hAnsiTheme="minorHAnsi" w:cstheme="minorHAnsi"/>
                <w:sz w:val="18"/>
                <w:szCs w:val="16"/>
              </w:rPr>
              <w:t>w których</w:t>
            </w: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 xml:space="preserve"> region</w:t>
            </w:r>
            <w:r w:rsidR="00B7195F">
              <w:rPr>
                <w:rFonts w:asciiTheme="minorHAnsi" w:hAnsiTheme="minorHAnsi" w:cstheme="minorHAnsi"/>
                <w:sz w:val="18"/>
                <w:szCs w:val="16"/>
              </w:rPr>
              <w:t>ach</w:t>
            </w: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 xml:space="preserve"> w Polsce </w:t>
            </w:r>
            <w:r w:rsidR="00B7195F">
              <w:rPr>
                <w:rFonts w:asciiTheme="minorHAnsi" w:hAnsiTheme="minorHAnsi" w:cstheme="minorHAnsi"/>
                <w:sz w:val="18"/>
                <w:szCs w:val="16"/>
              </w:rPr>
              <w:t xml:space="preserve">występuje </w:t>
            </w: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>największ</w:t>
            </w:r>
            <w:r w:rsidR="00B7195F">
              <w:rPr>
                <w:rFonts w:asciiTheme="minorHAnsi" w:hAnsiTheme="minorHAnsi" w:cstheme="minorHAnsi"/>
                <w:sz w:val="18"/>
                <w:szCs w:val="16"/>
              </w:rPr>
              <w:t>e</w:t>
            </w:r>
            <w:r w:rsidRPr="00E54231">
              <w:rPr>
                <w:rFonts w:asciiTheme="minorHAnsi" w:hAnsiTheme="minorHAnsi" w:cstheme="minorHAnsi"/>
                <w:sz w:val="18"/>
                <w:szCs w:val="16"/>
              </w:rPr>
              <w:t xml:space="preserve"> zanieczyszczenie środowiska przyrodniczego </w:t>
            </w:r>
          </w:p>
          <w:p w:rsidR="003D132E" w:rsidRPr="00BA15B5" w:rsidRDefault="003D132E" w:rsidP="003D132E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</w:tr>
      <w:tr w:rsidR="00D36CF0" w:rsidRPr="008E4DF9" w:rsidTr="0072360E">
        <w:trPr>
          <w:trHeight w:hRule="exact" w:val="454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4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Usługi w Polsce</w:t>
            </w:r>
          </w:p>
        </w:tc>
      </w:tr>
      <w:tr w:rsidR="00E02E04" w:rsidRPr="008E4DF9" w:rsidTr="0072360E">
        <w:trPr>
          <w:jc w:val="center"/>
        </w:trPr>
        <w:tc>
          <w:tcPr>
            <w:tcW w:w="3175" w:type="dxa"/>
            <w:shd w:val="clear" w:color="auto" w:fill="auto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różnych rodzajów usług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komunikacja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transportu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porty </w:t>
            </w:r>
            <w:r w:rsidR="00D04F3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oraz lotnicze </w:t>
            </w:r>
          </w:p>
          <w:p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łączności </w:t>
            </w:r>
          </w:p>
          <w:p w:rsidR="00AA3C75" w:rsidRPr="00AA3C75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centra logistyczne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spedycja</w:t>
            </w:r>
          </w:p>
          <w:p w:rsidR="00AA3C75" w:rsidRPr="00BA15B5" w:rsidRDefault="00AA3C75" w:rsidP="00AA3C75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eksport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bilans handlu zagranicznego </w:t>
            </w:r>
          </w:p>
          <w:p w:rsidR="003D132E" w:rsidRPr="00AA3C75" w:rsidRDefault="00AA3C75" w:rsidP="00AA3C7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państwa będące głównymi partnerami handlowymi Polski</w:t>
            </w:r>
            <w:r w:rsidR="003D132E" w:rsidRPr="00AA3C7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turystyka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walory turystyczne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infrastruktura turystyczna </w:t>
            </w:r>
          </w:p>
          <w:p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regiony turystyczne Polski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wskazuje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je </w:t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  <w:p w:rsidR="00AA3C75" w:rsidRPr="00BA15B5" w:rsidRDefault="00AA3C7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główne atrakcje turystyczne wybrzeża Bałtyku i Małopolski</w:t>
            </w:r>
          </w:p>
          <w:p w:rsidR="0086676A" w:rsidRPr="00E54231" w:rsidRDefault="0086676A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E02E04" w:rsidRPr="00E54231" w:rsidRDefault="00E02E0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zróżnicowanie usług w Polsce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rodzaje transportu lądowego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gęstość dróg kołowych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na podstawie mapy tematycznej gęstość sieci kolejowej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danych statystycznych 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stan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flot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transportow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:rsidR="00AA3C75" w:rsidRDefault="003D132E" w:rsidP="003D132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mapy sieć autostrad i dróg ekspresowych</w:t>
            </w:r>
          </w:p>
          <w:p w:rsidR="003D132E" w:rsidRPr="00AA3C75" w:rsidRDefault="00D04F33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towary, które dominują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polskim handlu zagranicznym</w:t>
            </w:r>
          </w:p>
          <w:p w:rsidR="003D132E" w:rsidRPr="00035261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rodzaje usług, które rozwijają się dzięki wzrostowi ruchu turystycznego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czynniki rozwoju turystyki </w:t>
            </w:r>
          </w:p>
          <w:p w:rsidR="00BA15B5" w:rsidRPr="00577D1D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polskie obiekty znajdujące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i wskazuje </w:t>
            </w:r>
            <w:r w:rsidR="000660D0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je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>na mapie</w:t>
            </w:r>
          </w:p>
          <w:p w:rsidR="00EC79EC" w:rsidRPr="00E54231" w:rsidRDefault="00EC79EC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usługi jako sektor gospodarki oraz ich rolę w rozwoju społeczno-gospodarczym kraju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udział poszczególnych rodzajów transportu w przewozach pasażerów i ładunków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ruch pasażerski w portach lotniczych Polski </w:t>
            </w:r>
          </w:p>
          <w:p w:rsidR="003D132E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nierównomiernego dostępu do środków łączności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terenie Polski</w:t>
            </w:r>
          </w:p>
          <w:p w:rsidR="003D132E" w:rsidRPr="00577D1D" w:rsidRDefault="003D132E" w:rsidP="003D132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inwestycje przemysłowe we Wrocławiu i w jego okolicach </w:t>
            </w:r>
          </w:p>
          <w:p w:rsidR="00BA15B5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tematycznej przykłady miejsc, w których przebieg autostrad i dróg ekspresowych sprzyja powstawaniu centrów logistycznych </w:t>
            </w:r>
          </w:p>
          <w:p w:rsidR="00AA3C75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przyczyny niskiego salda bilansu handl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u zagranicznego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55533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polskie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obiekty </w:t>
            </w:r>
            <w:r w:rsidR="00E54231"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znajdujące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</w:p>
          <w:p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na przykładach walory turystyczne Polski </w:t>
            </w:r>
          </w:p>
          <w:p w:rsidR="001303F2" w:rsidRPr="00AA3C75" w:rsidRDefault="00AA3C75" w:rsidP="00AA3C75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położenie głównych atrakcji wybrzeża Bałtyku i Małopolski </w:t>
            </w:r>
          </w:p>
        </w:tc>
        <w:tc>
          <w:tcPr>
            <w:tcW w:w="3175" w:type="dxa"/>
            <w:shd w:val="clear" w:color="auto" w:fill="auto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E54231" w:rsidRPr="00E54231" w:rsidRDefault="00E54231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sieci transportowej w Polsce </w:t>
            </w:r>
          </w:p>
          <w:p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znaczenie transportu w rozwoju gospodarczym Polski </w:t>
            </w:r>
          </w:p>
          <w:p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dostępnych źródeł problemy polskiego transportu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wodnego i lotniczego </w:t>
            </w:r>
          </w:p>
          <w:p w:rsid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znaczenie łączności w rozwoju gospodarczym Polski </w:t>
            </w:r>
          </w:p>
          <w:p w:rsidR="00AA3C75" w:rsidRDefault="003D132E" w:rsidP="00035261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rolę transportu morskiego </w:t>
            </w:r>
            <w:r w:rsidR="003B3AC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w rozwoju innych działów gospodarki</w:t>
            </w:r>
          </w:p>
          <w:p w:rsidR="003D132E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ocenia znaczenie handlu zagranicznego dla polskiej gospodarki</w:t>
            </w:r>
            <w:r w:rsidR="003D132E" w:rsidRPr="00AA3C7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wpływy z turystyki w Polsce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 wybranych krajach Europy </w:t>
            </w:r>
          </w:p>
          <w:p w:rsidR="001303F2" w:rsidRDefault="00E54231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na podstawie dostępnych źródeł atrakcyjność turystyczną wybranego regionu Polski </w:t>
            </w:r>
          </w:p>
          <w:p w:rsidR="00AA3C75" w:rsidRPr="00577D1D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ruchu turystycznego nad Morzem Bałtyckim i w Krakowie </w:t>
            </w:r>
          </w:p>
          <w:p w:rsidR="00AA3C75" w:rsidRPr="00AA3C75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wpływ walorów przyrodniczych wybrzeża Bałtyku oraz dziedzictwa kulturowego Małopolski na rozwój turystyki na tych obszarach </w:t>
            </w:r>
          </w:p>
        </w:tc>
        <w:tc>
          <w:tcPr>
            <w:tcW w:w="3175" w:type="dxa"/>
            <w:shd w:val="clear" w:color="auto" w:fill="auto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3D132E" w:rsidRPr="00577D1D" w:rsidRDefault="003D132E" w:rsidP="00E916E5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4" w:hanging="74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identyfikuje związki między przebiegiem autostrad a lokalizacją przedsiębiorstw przemysłowych oraz centrów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logistycznych i handlowych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wybranym obszarze kraju</w:t>
            </w:r>
          </w:p>
          <w:p w:rsidR="003D132E" w:rsidRPr="00AA3C75" w:rsidRDefault="003D132E" w:rsidP="003D132E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identyfikuje związki między transportem </w:t>
            </w: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morskim a lokalizacją inwestycji przemysłowych i usługowych </w:t>
            </w:r>
            <w:r w:rsidR="008B5AC3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>na przykładzie Trójmiasta</w:t>
            </w:r>
          </w:p>
          <w:p w:rsidR="00AA3C75" w:rsidRPr="00AA3C75" w:rsidRDefault="00AA3C75" w:rsidP="00AA3C75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sukcesów polskich firm na arenie międzynarodowej </w:t>
            </w:r>
          </w:p>
          <w:p w:rsidR="00E54231" w:rsidRPr="00E54231" w:rsidRDefault="00E54231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ocenia na podstawie dostępnych źródeł poziom rozwoju turystyki zagranicznej 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Polsce na tle innych krajów Europy </w:t>
            </w:r>
          </w:p>
          <w:p w:rsidR="00E54231" w:rsidRPr="00E54231" w:rsidRDefault="00E54231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8B5AC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geograficznych kierunkach wymiany międzynarodowej Polski </w:t>
            </w:r>
          </w:p>
          <w:p w:rsidR="00E54231" w:rsidRPr="00E54231" w:rsidRDefault="00E54231" w:rsidP="00AA3C75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BA15B5" w:rsidRPr="00E54231" w:rsidRDefault="00BA15B5" w:rsidP="00E54231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AF3FE2" w:rsidRPr="00E54231" w:rsidRDefault="00AF3FE2" w:rsidP="00E54231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:rsidTr="00A2086B">
        <w:trPr>
          <w:trHeight w:hRule="exact" w:val="397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577D1D" w:rsidRDefault="00001736" w:rsidP="00577D1D">
            <w:pPr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5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Mój region </w:t>
            </w:r>
            <w:r w:rsidR="0052431A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moja mała ojczyzna</w:t>
            </w:r>
          </w:p>
        </w:tc>
      </w:tr>
      <w:tr w:rsidR="00E02E04" w:rsidRPr="000B3B38" w:rsidTr="0072360E">
        <w:trPr>
          <w:jc w:val="center"/>
        </w:trPr>
        <w:tc>
          <w:tcPr>
            <w:tcW w:w="3175" w:type="dxa"/>
            <w:shd w:val="clear" w:color="auto" w:fill="auto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region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położenie swojego regionu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ogólnogeograficznej Polski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i wskazuje na mapie ogólnogeograficznej sąsiednie regiony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najważniejsze walory przyrodnicze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mała ojczyzna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Polski,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topograficznej lub </w:t>
            </w:r>
            <w:r w:rsidR="003679F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planie miasta obszar małej ojczyzny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źródła informacji o małej ojczyźnie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walory środowiska geograficznego małej ojczyzny</w:t>
            </w:r>
          </w:p>
          <w:p w:rsidR="002A532C" w:rsidRPr="00577D1D" w:rsidRDefault="002A532C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środowisko przyrodnicze regionu oraz określa jego główne cechy na podstawie map tematycznych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rozpoznaje skały występujące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regionie miejsca zamieszkania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najważniejsze cechy gospodarki regionu na podstawie danych statystycznych i map tematycznych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obszar utożsamiany z własną małą ojczyzną jako symboliczną przestrzenią w wymiarze lokalnym </w:t>
            </w:r>
          </w:p>
          <w:p w:rsidR="00B83F98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rozpoznaje w terenie obiekty charakterystyczne dla małej ojczyzny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decydujące o jej atrakcyjności</w:t>
            </w:r>
          </w:p>
          <w:p w:rsidR="00577D1D" w:rsidRPr="00577D1D" w:rsidRDefault="00577D1D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uwarunkowania zróżnicowania środowiska przyrodniczego w swoim regionie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genezę rzeźby</w:t>
            </w:r>
            <w:r w:rsidR="007848D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terenu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swojego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główne cechy struktury demograficznej ludności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główne cechy gospodarki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walory środowiska geograficznego małej ojczyzny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historię małej ojczyzny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</w:t>
            </w:r>
          </w:p>
          <w:p w:rsidR="00660426" w:rsidRPr="00577D1D" w:rsidRDefault="00660426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w dowolnej formie (np. prezentacji multimedialnej, plakatu, wystawy fotograficznej) przyrodnicze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kulturowe walory swojego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informacji wyszukanych w różnych źródłach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 dowolnej formie (np. prezentacji multimedialnej, plakatu, wystawy fotograficznej) atrakcyjność osadniczą oraz gospodarczą małej ojczyzny jako miejsca zamieszkania i rozwoju określonej działalności gospodarczej</w:t>
            </w:r>
          </w:p>
          <w:p w:rsidR="00B83F98" w:rsidRPr="00577D1D" w:rsidRDefault="00B83F98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:rsidR="00577D1D" w:rsidRPr="006D12C6" w:rsidRDefault="00E02E04" w:rsidP="006D12C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projektuje na podstawie wyszukanych informacji trasę wycieczki krajoznawczej po własnym regionie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na podstawie obserwacji terenowych przeprowadzonych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wybranym miejscu własnego regionu zależności między elementami środowiska geograficznego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planuje wycieczkę po swojej małej ojczyźnie </w:t>
            </w:r>
          </w:p>
          <w:p w:rsidR="00B83F98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  <w:p w:rsidR="006D12C6" w:rsidRPr="006D12C6" w:rsidRDefault="006D12C6" w:rsidP="006D12C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osiągnięć Polaków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różnych dziedzinach życia społeczno-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  <w:t>-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gospodarczego na arenie międzynarodowej </w:t>
            </w:r>
          </w:p>
        </w:tc>
      </w:tr>
    </w:tbl>
    <w:p w:rsidR="000E34A0" w:rsidRPr="00A2086B" w:rsidRDefault="000E34A0" w:rsidP="00E71663">
      <w:pPr>
        <w:rPr>
          <w:rFonts w:asciiTheme="minorHAnsi" w:hAnsiTheme="minorHAnsi" w:cstheme="minorHAnsi"/>
          <w:sz w:val="8"/>
          <w:szCs w:val="16"/>
        </w:rPr>
      </w:pPr>
    </w:p>
    <w:sectPr w:rsidR="000E34A0" w:rsidRPr="00A2086B" w:rsidSect="000D73F1">
      <w:pgSz w:w="16838" w:h="11906" w:orient="landscape"/>
      <w:pgMar w:top="720" w:right="720" w:bottom="720" w:left="720" w:header="708" w:footer="42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7B1A" w:rsidRDefault="00E57B1A" w:rsidP="00F406B9">
      <w:r>
        <w:separator/>
      </w:r>
    </w:p>
  </w:endnote>
  <w:endnote w:type="continuationSeparator" w:id="0">
    <w:p w:rsidR="00E57B1A" w:rsidRDefault="00E57B1A" w:rsidP="00F40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7B1A" w:rsidRDefault="00E57B1A" w:rsidP="00F406B9">
      <w:r>
        <w:separator/>
      </w:r>
    </w:p>
  </w:footnote>
  <w:footnote w:type="continuationSeparator" w:id="0">
    <w:p w:rsidR="00E57B1A" w:rsidRDefault="00E57B1A" w:rsidP="00F406B9">
      <w:r>
        <w:continuationSeparator/>
      </w:r>
    </w:p>
  </w:footnote>
  <w:footnote w:id="1">
    <w:p w:rsidR="00B7195F" w:rsidRPr="00531DB8" w:rsidRDefault="00B7195F" w:rsidP="00A968F3">
      <w:pPr>
        <w:pStyle w:val="Pa21"/>
        <w:rPr>
          <w:rFonts w:asciiTheme="minorHAnsi" w:hAnsiTheme="minorHAnsi" w:cstheme="minorHAnsi"/>
          <w:color w:val="000000"/>
          <w:sz w:val="14"/>
          <w:szCs w:val="16"/>
        </w:rPr>
      </w:pPr>
      <w:r w:rsidRPr="00531DB8">
        <w:rPr>
          <w:rStyle w:val="Odwoanieprzypisudolnego"/>
          <w:rFonts w:asciiTheme="minorHAnsi" w:hAnsiTheme="minorHAnsi" w:cstheme="minorHAnsi"/>
          <w:sz w:val="14"/>
          <w:szCs w:val="16"/>
        </w:rPr>
        <w:footnoteRef/>
      </w:r>
      <w:r w:rsidRPr="00531DB8">
        <w:rPr>
          <w:rFonts w:asciiTheme="minorHAnsi" w:hAnsiTheme="minorHAnsi" w:cstheme="minorHAnsi"/>
          <w:sz w:val="14"/>
          <w:szCs w:val="16"/>
        </w:rPr>
        <w:t xml:space="preserve"> 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Szarym kolorem oznaczono dodatkowe wymaga</w:t>
      </w:r>
      <w:r>
        <w:rPr>
          <w:rStyle w:val="A17"/>
          <w:rFonts w:asciiTheme="minorHAnsi" w:hAnsiTheme="minorHAnsi" w:cstheme="minorHAnsi"/>
          <w:sz w:val="14"/>
          <w:szCs w:val="16"/>
        </w:rPr>
        <w:t>nia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 xml:space="preserve"> edukacyjn</w:t>
      </w:r>
      <w:r>
        <w:rPr>
          <w:rStyle w:val="A17"/>
          <w:rFonts w:asciiTheme="minorHAnsi" w:hAnsiTheme="minorHAnsi" w:cstheme="minorHAnsi"/>
          <w:sz w:val="14"/>
          <w:szCs w:val="16"/>
        </w:rPr>
        <w:t>e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764A50B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5F6CCD"/>
    <w:multiLevelType w:val="hybridMultilevel"/>
    <w:tmpl w:val="F8CAE118"/>
    <w:lvl w:ilvl="0" w:tplc="0F7A20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3E97A65"/>
    <w:multiLevelType w:val="hybridMultilevel"/>
    <w:tmpl w:val="B8DC4CC4"/>
    <w:lvl w:ilvl="0" w:tplc="8B84E2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C1F0E6C"/>
    <w:multiLevelType w:val="hybridMultilevel"/>
    <w:tmpl w:val="FE20A4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1E6072"/>
    <w:multiLevelType w:val="hybridMultilevel"/>
    <w:tmpl w:val="9B20B54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1C24F0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7F1A0F"/>
    <w:multiLevelType w:val="hybridMultilevel"/>
    <w:tmpl w:val="2FC0363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8B76C1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3B64CF"/>
    <w:multiLevelType w:val="hybridMultilevel"/>
    <w:tmpl w:val="2C1238C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D98678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52F43BF"/>
    <w:multiLevelType w:val="hybridMultilevel"/>
    <w:tmpl w:val="6F187476"/>
    <w:lvl w:ilvl="0" w:tplc="5900E9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75A26"/>
    <w:multiLevelType w:val="hybridMultilevel"/>
    <w:tmpl w:val="33F4A17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443160"/>
    <w:multiLevelType w:val="hybridMultilevel"/>
    <w:tmpl w:val="A92C7FA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4D0B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641D33"/>
    <w:multiLevelType w:val="hybridMultilevel"/>
    <w:tmpl w:val="063A54F8"/>
    <w:lvl w:ilvl="0" w:tplc="05CA8F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  <w:szCs w:val="12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14"/>
  </w:num>
  <w:num w:numId="5">
    <w:abstractNumId w:val="7"/>
  </w:num>
  <w:num w:numId="6">
    <w:abstractNumId w:val="19"/>
  </w:num>
  <w:num w:numId="7">
    <w:abstractNumId w:val="21"/>
  </w:num>
  <w:num w:numId="8">
    <w:abstractNumId w:val="22"/>
  </w:num>
  <w:num w:numId="9">
    <w:abstractNumId w:val="20"/>
  </w:num>
  <w:num w:numId="10">
    <w:abstractNumId w:val="4"/>
  </w:num>
  <w:num w:numId="11">
    <w:abstractNumId w:val="5"/>
  </w:num>
  <w:num w:numId="12">
    <w:abstractNumId w:val="15"/>
  </w:num>
  <w:num w:numId="13">
    <w:abstractNumId w:val="16"/>
  </w:num>
  <w:num w:numId="14">
    <w:abstractNumId w:val="13"/>
  </w:num>
  <w:num w:numId="15">
    <w:abstractNumId w:val="17"/>
  </w:num>
  <w:num w:numId="16">
    <w:abstractNumId w:val="26"/>
  </w:num>
  <w:num w:numId="17">
    <w:abstractNumId w:val="1"/>
  </w:num>
  <w:num w:numId="18">
    <w:abstractNumId w:val="9"/>
  </w:num>
  <w:num w:numId="19">
    <w:abstractNumId w:val="23"/>
  </w:num>
  <w:num w:numId="20">
    <w:abstractNumId w:val="12"/>
  </w:num>
  <w:num w:numId="21">
    <w:abstractNumId w:val="28"/>
  </w:num>
  <w:num w:numId="22">
    <w:abstractNumId w:val="3"/>
  </w:num>
  <w:num w:numId="23">
    <w:abstractNumId w:val="18"/>
  </w:num>
  <w:num w:numId="24">
    <w:abstractNumId w:val="2"/>
  </w:num>
  <w:num w:numId="25">
    <w:abstractNumId w:val="6"/>
  </w:num>
  <w:num w:numId="26">
    <w:abstractNumId w:val="11"/>
  </w:num>
  <w:num w:numId="27">
    <w:abstractNumId w:val="8"/>
  </w:num>
  <w:num w:numId="28">
    <w:abstractNumId w:val="10"/>
  </w:num>
  <w:num w:numId="29">
    <w:abstractNumId w:val="27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F406B9"/>
    <w:rsid w:val="00001736"/>
    <w:rsid w:val="0000569E"/>
    <w:rsid w:val="00005CFF"/>
    <w:rsid w:val="00012054"/>
    <w:rsid w:val="00014012"/>
    <w:rsid w:val="00015786"/>
    <w:rsid w:val="0001595B"/>
    <w:rsid w:val="00017608"/>
    <w:rsid w:val="00017BE7"/>
    <w:rsid w:val="000233D2"/>
    <w:rsid w:val="0002451F"/>
    <w:rsid w:val="00024D50"/>
    <w:rsid w:val="00024DC9"/>
    <w:rsid w:val="00024E9F"/>
    <w:rsid w:val="00033408"/>
    <w:rsid w:val="00033908"/>
    <w:rsid w:val="00033F9B"/>
    <w:rsid w:val="00033FDF"/>
    <w:rsid w:val="00035261"/>
    <w:rsid w:val="00036238"/>
    <w:rsid w:val="00042AF5"/>
    <w:rsid w:val="000456BF"/>
    <w:rsid w:val="000464F8"/>
    <w:rsid w:val="00046AE6"/>
    <w:rsid w:val="00050249"/>
    <w:rsid w:val="00061900"/>
    <w:rsid w:val="000660D0"/>
    <w:rsid w:val="00067812"/>
    <w:rsid w:val="0007334B"/>
    <w:rsid w:val="00073EB7"/>
    <w:rsid w:val="000769E4"/>
    <w:rsid w:val="00077833"/>
    <w:rsid w:val="0008079C"/>
    <w:rsid w:val="000817BD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C3D39"/>
    <w:rsid w:val="000D2788"/>
    <w:rsid w:val="000D302D"/>
    <w:rsid w:val="000D30B9"/>
    <w:rsid w:val="000D3F73"/>
    <w:rsid w:val="000D73F1"/>
    <w:rsid w:val="000D7D87"/>
    <w:rsid w:val="000E34A0"/>
    <w:rsid w:val="000E36FB"/>
    <w:rsid w:val="000E7359"/>
    <w:rsid w:val="000F221B"/>
    <w:rsid w:val="000F47A2"/>
    <w:rsid w:val="0010521C"/>
    <w:rsid w:val="00106B84"/>
    <w:rsid w:val="00107F5C"/>
    <w:rsid w:val="001106B9"/>
    <w:rsid w:val="00111B6D"/>
    <w:rsid w:val="00114770"/>
    <w:rsid w:val="00124644"/>
    <w:rsid w:val="0013011D"/>
    <w:rsid w:val="001303F2"/>
    <w:rsid w:val="001320FB"/>
    <w:rsid w:val="00137FCB"/>
    <w:rsid w:val="00140568"/>
    <w:rsid w:val="00141D3A"/>
    <w:rsid w:val="00142576"/>
    <w:rsid w:val="00145EA7"/>
    <w:rsid w:val="001464A4"/>
    <w:rsid w:val="00157072"/>
    <w:rsid w:val="001578AD"/>
    <w:rsid w:val="001627D0"/>
    <w:rsid w:val="00162830"/>
    <w:rsid w:val="001628CC"/>
    <w:rsid w:val="00171D7D"/>
    <w:rsid w:val="00173E29"/>
    <w:rsid w:val="00174CC6"/>
    <w:rsid w:val="00177888"/>
    <w:rsid w:val="00182718"/>
    <w:rsid w:val="00184573"/>
    <w:rsid w:val="0018499B"/>
    <w:rsid w:val="001936D1"/>
    <w:rsid w:val="001A047E"/>
    <w:rsid w:val="001A2268"/>
    <w:rsid w:val="001A41D0"/>
    <w:rsid w:val="001A6A83"/>
    <w:rsid w:val="001B0632"/>
    <w:rsid w:val="001B19EC"/>
    <w:rsid w:val="001B30F1"/>
    <w:rsid w:val="001B3B7D"/>
    <w:rsid w:val="001C325F"/>
    <w:rsid w:val="001C3FD2"/>
    <w:rsid w:val="001C5ED4"/>
    <w:rsid w:val="001D409D"/>
    <w:rsid w:val="001E1B2F"/>
    <w:rsid w:val="001E2033"/>
    <w:rsid w:val="001E7332"/>
    <w:rsid w:val="001F14D5"/>
    <w:rsid w:val="001F20F0"/>
    <w:rsid w:val="001F2D49"/>
    <w:rsid w:val="001F476A"/>
    <w:rsid w:val="001F4FD6"/>
    <w:rsid w:val="001F5296"/>
    <w:rsid w:val="00201C11"/>
    <w:rsid w:val="00206056"/>
    <w:rsid w:val="00206DC1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51F69"/>
    <w:rsid w:val="00262486"/>
    <w:rsid w:val="00262CF7"/>
    <w:rsid w:val="002666BC"/>
    <w:rsid w:val="00267DD8"/>
    <w:rsid w:val="002713A4"/>
    <w:rsid w:val="002723DB"/>
    <w:rsid w:val="0028160C"/>
    <w:rsid w:val="002858FB"/>
    <w:rsid w:val="002A0DC5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C2C6B"/>
    <w:rsid w:val="002C4141"/>
    <w:rsid w:val="002D51EB"/>
    <w:rsid w:val="002E1CD8"/>
    <w:rsid w:val="002E264C"/>
    <w:rsid w:val="002E3637"/>
    <w:rsid w:val="002F2339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7A08"/>
    <w:rsid w:val="00324EF8"/>
    <w:rsid w:val="00325A23"/>
    <w:rsid w:val="0032606D"/>
    <w:rsid w:val="00326E44"/>
    <w:rsid w:val="00332687"/>
    <w:rsid w:val="0033448F"/>
    <w:rsid w:val="00335017"/>
    <w:rsid w:val="00335279"/>
    <w:rsid w:val="00336C0D"/>
    <w:rsid w:val="003427FF"/>
    <w:rsid w:val="003432BE"/>
    <w:rsid w:val="00345BC9"/>
    <w:rsid w:val="0035657B"/>
    <w:rsid w:val="00357AE3"/>
    <w:rsid w:val="0036054E"/>
    <w:rsid w:val="00360F27"/>
    <w:rsid w:val="003679FC"/>
    <w:rsid w:val="00370B3A"/>
    <w:rsid w:val="00373BC7"/>
    <w:rsid w:val="00380C69"/>
    <w:rsid w:val="00380E44"/>
    <w:rsid w:val="0038154A"/>
    <w:rsid w:val="003843FB"/>
    <w:rsid w:val="00384814"/>
    <w:rsid w:val="00386A6F"/>
    <w:rsid w:val="00397679"/>
    <w:rsid w:val="003A28EB"/>
    <w:rsid w:val="003A2D93"/>
    <w:rsid w:val="003A673A"/>
    <w:rsid w:val="003A6EED"/>
    <w:rsid w:val="003B34E1"/>
    <w:rsid w:val="003B3AC7"/>
    <w:rsid w:val="003B428A"/>
    <w:rsid w:val="003C0079"/>
    <w:rsid w:val="003C040D"/>
    <w:rsid w:val="003C1346"/>
    <w:rsid w:val="003C1CEC"/>
    <w:rsid w:val="003C3630"/>
    <w:rsid w:val="003C5F07"/>
    <w:rsid w:val="003C74C4"/>
    <w:rsid w:val="003D132E"/>
    <w:rsid w:val="003D4803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B14"/>
    <w:rsid w:val="00465CE2"/>
    <w:rsid w:val="004711CD"/>
    <w:rsid w:val="0047241C"/>
    <w:rsid w:val="0048194B"/>
    <w:rsid w:val="004821D7"/>
    <w:rsid w:val="004828F0"/>
    <w:rsid w:val="00483C82"/>
    <w:rsid w:val="00484411"/>
    <w:rsid w:val="0048568E"/>
    <w:rsid w:val="00490C14"/>
    <w:rsid w:val="004912A7"/>
    <w:rsid w:val="004919C7"/>
    <w:rsid w:val="0049582B"/>
    <w:rsid w:val="004A1291"/>
    <w:rsid w:val="004A4FF3"/>
    <w:rsid w:val="004A6E68"/>
    <w:rsid w:val="004B23EF"/>
    <w:rsid w:val="004B33D9"/>
    <w:rsid w:val="004B762F"/>
    <w:rsid w:val="004D07D3"/>
    <w:rsid w:val="004E44F0"/>
    <w:rsid w:val="004E55F5"/>
    <w:rsid w:val="004F280B"/>
    <w:rsid w:val="004F4B47"/>
    <w:rsid w:val="004F663A"/>
    <w:rsid w:val="004F6DD7"/>
    <w:rsid w:val="00511A58"/>
    <w:rsid w:val="00520AC5"/>
    <w:rsid w:val="005239CE"/>
    <w:rsid w:val="0052431A"/>
    <w:rsid w:val="00531DB8"/>
    <w:rsid w:val="005376FB"/>
    <w:rsid w:val="00545DAE"/>
    <w:rsid w:val="00555335"/>
    <w:rsid w:val="0056003A"/>
    <w:rsid w:val="00564288"/>
    <w:rsid w:val="00570214"/>
    <w:rsid w:val="00570F99"/>
    <w:rsid w:val="00575553"/>
    <w:rsid w:val="00576B45"/>
    <w:rsid w:val="00577D1D"/>
    <w:rsid w:val="00596542"/>
    <w:rsid w:val="00596F38"/>
    <w:rsid w:val="005A0F40"/>
    <w:rsid w:val="005A46DA"/>
    <w:rsid w:val="005A5EA1"/>
    <w:rsid w:val="005A7F65"/>
    <w:rsid w:val="005B178F"/>
    <w:rsid w:val="005B17CF"/>
    <w:rsid w:val="005B42B9"/>
    <w:rsid w:val="005B74A2"/>
    <w:rsid w:val="005C372A"/>
    <w:rsid w:val="005C6874"/>
    <w:rsid w:val="005D345F"/>
    <w:rsid w:val="005D3A25"/>
    <w:rsid w:val="005D3B2D"/>
    <w:rsid w:val="005D4FA7"/>
    <w:rsid w:val="005E05B3"/>
    <w:rsid w:val="005E1F4F"/>
    <w:rsid w:val="005E34DF"/>
    <w:rsid w:val="005E4D8F"/>
    <w:rsid w:val="005E4EE9"/>
    <w:rsid w:val="005E5B6C"/>
    <w:rsid w:val="005E67EB"/>
    <w:rsid w:val="005F10A3"/>
    <w:rsid w:val="005F3DB8"/>
    <w:rsid w:val="006021BB"/>
    <w:rsid w:val="006049D1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2505"/>
    <w:rsid w:val="0064364E"/>
    <w:rsid w:val="00643D77"/>
    <w:rsid w:val="00644A18"/>
    <w:rsid w:val="00644B60"/>
    <w:rsid w:val="006478C2"/>
    <w:rsid w:val="00651357"/>
    <w:rsid w:val="006516AD"/>
    <w:rsid w:val="00654DD9"/>
    <w:rsid w:val="00656E13"/>
    <w:rsid w:val="00660426"/>
    <w:rsid w:val="00661309"/>
    <w:rsid w:val="00664701"/>
    <w:rsid w:val="00664E29"/>
    <w:rsid w:val="00670380"/>
    <w:rsid w:val="00677898"/>
    <w:rsid w:val="00685863"/>
    <w:rsid w:val="00690F87"/>
    <w:rsid w:val="00695617"/>
    <w:rsid w:val="0069666B"/>
    <w:rsid w:val="006A0C95"/>
    <w:rsid w:val="006A28D0"/>
    <w:rsid w:val="006A5F78"/>
    <w:rsid w:val="006B1D5C"/>
    <w:rsid w:val="006C1E37"/>
    <w:rsid w:val="006C214F"/>
    <w:rsid w:val="006C471D"/>
    <w:rsid w:val="006D12C6"/>
    <w:rsid w:val="006D2255"/>
    <w:rsid w:val="006D32E3"/>
    <w:rsid w:val="006D3498"/>
    <w:rsid w:val="006D55F7"/>
    <w:rsid w:val="006E04D8"/>
    <w:rsid w:val="006F07D0"/>
    <w:rsid w:val="006F2D72"/>
    <w:rsid w:val="006F4F16"/>
    <w:rsid w:val="00700684"/>
    <w:rsid w:val="00703E7E"/>
    <w:rsid w:val="00704C6C"/>
    <w:rsid w:val="00706059"/>
    <w:rsid w:val="00717718"/>
    <w:rsid w:val="0072360E"/>
    <w:rsid w:val="007248BD"/>
    <w:rsid w:val="0073331B"/>
    <w:rsid w:val="007335C0"/>
    <w:rsid w:val="007365AC"/>
    <w:rsid w:val="00736C24"/>
    <w:rsid w:val="00743508"/>
    <w:rsid w:val="00746ACB"/>
    <w:rsid w:val="00753203"/>
    <w:rsid w:val="007569D1"/>
    <w:rsid w:val="00772664"/>
    <w:rsid w:val="00772840"/>
    <w:rsid w:val="0077566D"/>
    <w:rsid w:val="00775AD7"/>
    <w:rsid w:val="00777001"/>
    <w:rsid w:val="00781565"/>
    <w:rsid w:val="00782739"/>
    <w:rsid w:val="007848D7"/>
    <w:rsid w:val="00784D09"/>
    <w:rsid w:val="007859A1"/>
    <w:rsid w:val="007914AC"/>
    <w:rsid w:val="00791E4C"/>
    <w:rsid w:val="007C655B"/>
    <w:rsid w:val="007D3ADA"/>
    <w:rsid w:val="007D4487"/>
    <w:rsid w:val="007D5319"/>
    <w:rsid w:val="007D6E84"/>
    <w:rsid w:val="007E57E8"/>
    <w:rsid w:val="007E5872"/>
    <w:rsid w:val="007E5A4B"/>
    <w:rsid w:val="007E7B43"/>
    <w:rsid w:val="007F3523"/>
    <w:rsid w:val="007F48EB"/>
    <w:rsid w:val="008025DF"/>
    <w:rsid w:val="00805FE9"/>
    <w:rsid w:val="00820ED8"/>
    <w:rsid w:val="00821BD1"/>
    <w:rsid w:val="00821C66"/>
    <w:rsid w:val="008237EF"/>
    <w:rsid w:val="008255F6"/>
    <w:rsid w:val="00827A8E"/>
    <w:rsid w:val="00830755"/>
    <w:rsid w:val="008310CE"/>
    <w:rsid w:val="008321B0"/>
    <w:rsid w:val="008366D0"/>
    <w:rsid w:val="008421BE"/>
    <w:rsid w:val="0085349D"/>
    <w:rsid w:val="00860E92"/>
    <w:rsid w:val="008618ED"/>
    <w:rsid w:val="0086676A"/>
    <w:rsid w:val="008675E2"/>
    <w:rsid w:val="00874F4E"/>
    <w:rsid w:val="00876B96"/>
    <w:rsid w:val="00880840"/>
    <w:rsid w:val="008818DC"/>
    <w:rsid w:val="00881B99"/>
    <w:rsid w:val="00885088"/>
    <w:rsid w:val="008922FD"/>
    <w:rsid w:val="0089232C"/>
    <w:rsid w:val="008A07C9"/>
    <w:rsid w:val="008A0EE0"/>
    <w:rsid w:val="008A17A3"/>
    <w:rsid w:val="008A4FE7"/>
    <w:rsid w:val="008A6648"/>
    <w:rsid w:val="008A758E"/>
    <w:rsid w:val="008B06DC"/>
    <w:rsid w:val="008B5AC3"/>
    <w:rsid w:val="008C2687"/>
    <w:rsid w:val="008C2AEE"/>
    <w:rsid w:val="008C2F5F"/>
    <w:rsid w:val="008C5A66"/>
    <w:rsid w:val="008E0335"/>
    <w:rsid w:val="008E4DF9"/>
    <w:rsid w:val="008E71D9"/>
    <w:rsid w:val="008F0F00"/>
    <w:rsid w:val="008F48B7"/>
    <w:rsid w:val="008F7D54"/>
    <w:rsid w:val="009079BF"/>
    <w:rsid w:val="00907B17"/>
    <w:rsid w:val="009103F3"/>
    <w:rsid w:val="00914351"/>
    <w:rsid w:val="00920389"/>
    <w:rsid w:val="00921952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7478"/>
    <w:rsid w:val="00970D5A"/>
    <w:rsid w:val="009717A2"/>
    <w:rsid w:val="00977A23"/>
    <w:rsid w:val="009839F9"/>
    <w:rsid w:val="00986E00"/>
    <w:rsid w:val="00987A9A"/>
    <w:rsid w:val="00996780"/>
    <w:rsid w:val="009A24E4"/>
    <w:rsid w:val="009A257B"/>
    <w:rsid w:val="009A57C2"/>
    <w:rsid w:val="009A7781"/>
    <w:rsid w:val="009B355B"/>
    <w:rsid w:val="009B40E8"/>
    <w:rsid w:val="009B7141"/>
    <w:rsid w:val="009C4E9D"/>
    <w:rsid w:val="009C70C9"/>
    <w:rsid w:val="009D76CF"/>
    <w:rsid w:val="009E07B7"/>
    <w:rsid w:val="009E4AEC"/>
    <w:rsid w:val="009F3CE2"/>
    <w:rsid w:val="009F7065"/>
    <w:rsid w:val="00A01C42"/>
    <w:rsid w:val="00A03BD1"/>
    <w:rsid w:val="00A108F5"/>
    <w:rsid w:val="00A11665"/>
    <w:rsid w:val="00A17ECE"/>
    <w:rsid w:val="00A2086B"/>
    <w:rsid w:val="00A236B5"/>
    <w:rsid w:val="00A25020"/>
    <w:rsid w:val="00A255C5"/>
    <w:rsid w:val="00A26607"/>
    <w:rsid w:val="00A26670"/>
    <w:rsid w:val="00A42D36"/>
    <w:rsid w:val="00A53B88"/>
    <w:rsid w:val="00A54371"/>
    <w:rsid w:val="00A5639E"/>
    <w:rsid w:val="00A56A53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68F3"/>
    <w:rsid w:val="00AA0E2C"/>
    <w:rsid w:val="00AA1EBD"/>
    <w:rsid w:val="00AA29FC"/>
    <w:rsid w:val="00AA3C75"/>
    <w:rsid w:val="00AB1C6D"/>
    <w:rsid w:val="00AB348B"/>
    <w:rsid w:val="00AB351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127E"/>
    <w:rsid w:val="00B64AE8"/>
    <w:rsid w:val="00B712BC"/>
    <w:rsid w:val="00B7195F"/>
    <w:rsid w:val="00B72906"/>
    <w:rsid w:val="00B74A92"/>
    <w:rsid w:val="00B7714F"/>
    <w:rsid w:val="00B83F98"/>
    <w:rsid w:val="00B848FA"/>
    <w:rsid w:val="00B86323"/>
    <w:rsid w:val="00B947A3"/>
    <w:rsid w:val="00B96F79"/>
    <w:rsid w:val="00B97C9D"/>
    <w:rsid w:val="00BA15B5"/>
    <w:rsid w:val="00BA2EB1"/>
    <w:rsid w:val="00BB32DE"/>
    <w:rsid w:val="00BC2F0E"/>
    <w:rsid w:val="00BC6835"/>
    <w:rsid w:val="00BC6968"/>
    <w:rsid w:val="00BD4B0D"/>
    <w:rsid w:val="00BD58B8"/>
    <w:rsid w:val="00BD5AA3"/>
    <w:rsid w:val="00BE2072"/>
    <w:rsid w:val="00BE47AA"/>
    <w:rsid w:val="00BE682F"/>
    <w:rsid w:val="00BF12B5"/>
    <w:rsid w:val="00BF72F7"/>
    <w:rsid w:val="00C015A2"/>
    <w:rsid w:val="00C032E3"/>
    <w:rsid w:val="00C03DC6"/>
    <w:rsid w:val="00C056D0"/>
    <w:rsid w:val="00C1039C"/>
    <w:rsid w:val="00C11220"/>
    <w:rsid w:val="00C138CF"/>
    <w:rsid w:val="00C25B56"/>
    <w:rsid w:val="00C31CB8"/>
    <w:rsid w:val="00C43F4B"/>
    <w:rsid w:val="00C4554E"/>
    <w:rsid w:val="00C45931"/>
    <w:rsid w:val="00C520B9"/>
    <w:rsid w:val="00C556FA"/>
    <w:rsid w:val="00C55AF0"/>
    <w:rsid w:val="00C60FB6"/>
    <w:rsid w:val="00C643D0"/>
    <w:rsid w:val="00C671FD"/>
    <w:rsid w:val="00C67889"/>
    <w:rsid w:val="00C70DD1"/>
    <w:rsid w:val="00C81EDF"/>
    <w:rsid w:val="00C82473"/>
    <w:rsid w:val="00C843E9"/>
    <w:rsid w:val="00C854BD"/>
    <w:rsid w:val="00C87A13"/>
    <w:rsid w:val="00C87C30"/>
    <w:rsid w:val="00C905B9"/>
    <w:rsid w:val="00C9470D"/>
    <w:rsid w:val="00C950C8"/>
    <w:rsid w:val="00C977EF"/>
    <w:rsid w:val="00CA4B0D"/>
    <w:rsid w:val="00CB0953"/>
    <w:rsid w:val="00CB46EA"/>
    <w:rsid w:val="00CB4C2E"/>
    <w:rsid w:val="00CB62BC"/>
    <w:rsid w:val="00CB7FF2"/>
    <w:rsid w:val="00CC3E6D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52C"/>
    <w:rsid w:val="00CE60D0"/>
    <w:rsid w:val="00CF5E6B"/>
    <w:rsid w:val="00D01474"/>
    <w:rsid w:val="00D03279"/>
    <w:rsid w:val="00D04EB6"/>
    <w:rsid w:val="00D04F33"/>
    <w:rsid w:val="00D04FC4"/>
    <w:rsid w:val="00D072FE"/>
    <w:rsid w:val="00D0764A"/>
    <w:rsid w:val="00D1272A"/>
    <w:rsid w:val="00D212F1"/>
    <w:rsid w:val="00D2206D"/>
    <w:rsid w:val="00D22AA0"/>
    <w:rsid w:val="00D230A1"/>
    <w:rsid w:val="00D25039"/>
    <w:rsid w:val="00D31F6D"/>
    <w:rsid w:val="00D33966"/>
    <w:rsid w:val="00D344ED"/>
    <w:rsid w:val="00D36CF0"/>
    <w:rsid w:val="00D371CD"/>
    <w:rsid w:val="00D40A55"/>
    <w:rsid w:val="00D4240F"/>
    <w:rsid w:val="00D44EA8"/>
    <w:rsid w:val="00D47095"/>
    <w:rsid w:val="00D525A2"/>
    <w:rsid w:val="00D6253B"/>
    <w:rsid w:val="00D654D7"/>
    <w:rsid w:val="00D66F1C"/>
    <w:rsid w:val="00D77A45"/>
    <w:rsid w:val="00D82B0E"/>
    <w:rsid w:val="00D97D82"/>
    <w:rsid w:val="00DA0050"/>
    <w:rsid w:val="00DA1104"/>
    <w:rsid w:val="00DA5772"/>
    <w:rsid w:val="00DA5A14"/>
    <w:rsid w:val="00DB299F"/>
    <w:rsid w:val="00DB4FA7"/>
    <w:rsid w:val="00DB5229"/>
    <w:rsid w:val="00DC54A6"/>
    <w:rsid w:val="00DC5C44"/>
    <w:rsid w:val="00DD00BF"/>
    <w:rsid w:val="00DD091F"/>
    <w:rsid w:val="00DD6286"/>
    <w:rsid w:val="00DD6650"/>
    <w:rsid w:val="00DD7B6F"/>
    <w:rsid w:val="00DE0164"/>
    <w:rsid w:val="00DE09E3"/>
    <w:rsid w:val="00DE4CED"/>
    <w:rsid w:val="00DE712A"/>
    <w:rsid w:val="00DF43CD"/>
    <w:rsid w:val="00DF4829"/>
    <w:rsid w:val="00DF5B02"/>
    <w:rsid w:val="00DF72EC"/>
    <w:rsid w:val="00E02E04"/>
    <w:rsid w:val="00E15DA3"/>
    <w:rsid w:val="00E1713B"/>
    <w:rsid w:val="00E17CE5"/>
    <w:rsid w:val="00E17EF9"/>
    <w:rsid w:val="00E20307"/>
    <w:rsid w:val="00E20473"/>
    <w:rsid w:val="00E25508"/>
    <w:rsid w:val="00E26C3A"/>
    <w:rsid w:val="00E332E0"/>
    <w:rsid w:val="00E353FE"/>
    <w:rsid w:val="00E3625A"/>
    <w:rsid w:val="00E428C8"/>
    <w:rsid w:val="00E46A6F"/>
    <w:rsid w:val="00E47560"/>
    <w:rsid w:val="00E47F86"/>
    <w:rsid w:val="00E529CA"/>
    <w:rsid w:val="00E53581"/>
    <w:rsid w:val="00E54231"/>
    <w:rsid w:val="00E57B1A"/>
    <w:rsid w:val="00E60FB4"/>
    <w:rsid w:val="00E6213E"/>
    <w:rsid w:val="00E626BB"/>
    <w:rsid w:val="00E71663"/>
    <w:rsid w:val="00E75D1A"/>
    <w:rsid w:val="00E76C84"/>
    <w:rsid w:val="00E777CA"/>
    <w:rsid w:val="00E806DE"/>
    <w:rsid w:val="00E81CA0"/>
    <w:rsid w:val="00E82190"/>
    <w:rsid w:val="00E829B3"/>
    <w:rsid w:val="00E916E5"/>
    <w:rsid w:val="00EA09E4"/>
    <w:rsid w:val="00EA2BC2"/>
    <w:rsid w:val="00EA3EF1"/>
    <w:rsid w:val="00EA6E14"/>
    <w:rsid w:val="00EA7E53"/>
    <w:rsid w:val="00EB073B"/>
    <w:rsid w:val="00EC0C40"/>
    <w:rsid w:val="00EC57A0"/>
    <w:rsid w:val="00EC7182"/>
    <w:rsid w:val="00EC79EC"/>
    <w:rsid w:val="00ED1760"/>
    <w:rsid w:val="00ED4512"/>
    <w:rsid w:val="00ED5A97"/>
    <w:rsid w:val="00EF32D2"/>
    <w:rsid w:val="00EF4008"/>
    <w:rsid w:val="00F03D26"/>
    <w:rsid w:val="00F116AC"/>
    <w:rsid w:val="00F13EA4"/>
    <w:rsid w:val="00F160B2"/>
    <w:rsid w:val="00F21FED"/>
    <w:rsid w:val="00F237A0"/>
    <w:rsid w:val="00F24C48"/>
    <w:rsid w:val="00F274FB"/>
    <w:rsid w:val="00F30F5B"/>
    <w:rsid w:val="00F31ED6"/>
    <w:rsid w:val="00F323BF"/>
    <w:rsid w:val="00F335D0"/>
    <w:rsid w:val="00F34B7D"/>
    <w:rsid w:val="00F40168"/>
    <w:rsid w:val="00F406B9"/>
    <w:rsid w:val="00F413FA"/>
    <w:rsid w:val="00F418A1"/>
    <w:rsid w:val="00F42564"/>
    <w:rsid w:val="00F50C5A"/>
    <w:rsid w:val="00F50C5F"/>
    <w:rsid w:val="00F578E7"/>
    <w:rsid w:val="00F619B3"/>
    <w:rsid w:val="00F64DBF"/>
    <w:rsid w:val="00F65C43"/>
    <w:rsid w:val="00F676FC"/>
    <w:rsid w:val="00F7626A"/>
    <w:rsid w:val="00F76789"/>
    <w:rsid w:val="00F84FFA"/>
    <w:rsid w:val="00F86C5B"/>
    <w:rsid w:val="00F964F2"/>
    <w:rsid w:val="00FA1CC2"/>
    <w:rsid w:val="00FA5D93"/>
    <w:rsid w:val="00FA765D"/>
    <w:rsid w:val="00FB3082"/>
    <w:rsid w:val="00FB32BE"/>
    <w:rsid w:val="00FB4B59"/>
    <w:rsid w:val="00FB5E0F"/>
    <w:rsid w:val="00FB68E7"/>
    <w:rsid w:val="00FC3565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A1AE3B-0C9F-424F-B52B-73F188B74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3667</Words>
  <Characters>22003</Characters>
  <Application>Microsoft Office Word</Application>
  <DocSecurity>0</DocSecurity>
  <Lines>183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25619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Jacek Kryczka</cp:lastModifiedBy>
  <cp:revision>2</cp:revision>
  <cp:lastPrinted>2017-08-02T09:04:00Z</cp:lastPrinted>
  <dcterms:created xsi:type="dcterms:W3CDTF">2023-01-25T20:39:00Z</dcterms:created>
  <dcterms:modified xsi:type="dcterms:W3CDTF">2023-01-25T20:39:00Z</dcterms:modified>
</cp:coreProperties>
</file>